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44F6" w14:textId="31FBF3B8" w:rsidR="00897EE3" w:rsidRPr="00EC4B64" w:rsidRDefault="009F724A" w:rsidP="00EC4B64">
      <w:pPr>
        <w:ind w:firstLineChars="200" w:firstLine="42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4333D3C7" wp14:editId="69703D24">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9B7D4B">
        <w:rPr>
          <w:rFonts w:ascii="HG丸ｺﾞｼｯｸM-PRO" w:eastAsia="HG丸ｺﾞｼｯｸM-PRO"/>
          <w:b/>
          <w:bCs/>
          <w:kern w:val="0"/>
          <w:sz w:val="40"/>
        </w:rPr>
        <w:t>2</w:t>
      </w:r>
      <w:r w:rsidR="00363848">
        <w:rPr>
          <w:rFonts w:ascii="HG丸ｺﾞｼｯｸM-PRO" w:eastAsia="HG丸ｺﾞｼｯｸM-PRO" w:hint="eastAsia"/>
          <w:b/>
          <w:bCs/>
          <w:kern w:val="0"/>
          <w:sz w:val="40"/>
        </w:rPr>
        <w:t>月</w:t>
      </w:r>
      <w:r w:rsidR="008110C5">
        <w:rPr>
          <w:rFonts w:ascii="HG丸ｺﾞｼｯｸM-PRO" w:eastAsia="HG丸ｺﾞｼｯｸM-PRO" w:hint="eastAsia"/>
          <w:b/>
          <w:bCs/>
          <w:kern w:val="0"/>
          <w:sz w:val="40"/>
        </w:rPr>
        <w:t>2</w:t>
      </w:r>
      <w:r w:rsidR="00CB2FCB">
        <w:rPr>
          <w:rFonts w:ascii="HG丸ｺﾞｼｯｸM-PRO" w:eastAsia="HG丸ｺﾞｼｯｸM-PRO" w:hint="eastAsia"/>
          <w:b/>
          <w:bCs/>
          <w:kern w:val="0"/>
          <w:sz w:val="40"/>
        </w:rPr>
        <w:t>8</w:t>
      </w:r>
      <w:r w:rsidR="00A44766">
        <w:rPr>
          <w:rFonts w:ascii="HG丸ｺﾞｼｯｸM-PRO" w:eastAsia="HG丸ｺﾞｼｯｸM-PRO" w:hint="eastAsia"/>
          <w:b/>
          <w:bCs/>
          <w:kern w:val="0"/>
          <w:sz w:val="40"/>
        </w:rPr>
        <w:t>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1F5D6C" w14:paraId="3E778298" w14:textId="77777777" w:rsidTr="00317850">
        <w:trPr>
          <w:trHeight w:val="9179"/>
        </w:trPr>
        <w:tc>
          <w:tcPr>
            <w:tcW w:w="9495" w:type="dxa"/>
            <w:tcBorders>
              <w:bottom w:val="threeDEmboss" w:sz="24" w:space="0" w:color="auto"/>
            </w:tcBorders>
          </w:tcPr>
          <w:p w14:paraId="64128222" w14:textId="520AEA8D" w:rsidR="00257E19" w:rsidRDefault="009F724A" w:rsidP="00807094">
            <w:pPr>
              <w:rPr>
                <w:rFonts w:ascii="HGPｺﾞｼｯｸE" w:eastAsia="HGPｺﾞｼｯｸE" w:hAnsi="HGPｺﾞｼｯｸE"/>
                <w:color w:val="2E74B5"/>
                <w:sz w:val="16"/>
                <w:szCs w:val="16"/>
              </w:rPr>
            </w:pPr>
            <w:r>
              <w:rPr>
                <w:noProof/>
              </w:rPr>
              <mc:AlternateContent>
                <mc:Choice Requires="wps">
                  <w:drawing>
                    <wp:anchor distT="0" distB="0" distL="114300" distR="114300" simplePos="0" relativeHeight="251658240" behindDoc="0" locked="0" layoutInCell="1" allowOverlap="1" wp14:anchorId="36505215" wp14:editId="119B3960">
                      <wp:simplePos x="0" y="0"/>
                      <wp:positionH relativeFrom="column">
                        <wp:posOffset>66675</wp:posOffset>
                      </wp:positionH>
                      <wp:positionV relativeFrom="paragraph">
                        <wp:posOffset>139700</wp:posOffset>
                      </wp:positionV>
                      <wp:extent cx="5781675" cy="412750"/>
                      <wp:effectExtent l="19050" t="19050" r="9525" b="6350"/>
                      <wp:wrapNone/>
                      <wp:docPr id="97315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12750"/>
                              </a:xfrm>
                              <a:prstGeom prst="rect">
                                <a:avLst/>
                              </a:prstGeom>
                              <a:solidFill>
                                <a:srgbClr val="FFFFFF"/>
                              </a:solidFill>
                              <a:ln w="38100" cmpd="dbl">
                                <a:solidFill>
                                  <a:srgbClr val="000000"/>
                                </a:solidFill>
                                <a:miter lim="800000"/>
                                <a:headEnd/>
                                <a:tailEnd/>
                              </a:ln>
                            </wps:spPr>
                            <wps:txbx>
                              <w:txbxContent>
                                <w:p w14:paraId="447DF9D2" w14:textId="5B486BAE" w:rsidR="00D45283" w:rsidRPr="0022566C" w:rsidRDefault="00694AF6" w:rsidP="00F84B7C">
                                  <w:pPr>
                                    <w:jc w:val="center"/>
                                    <w:rPr>
                                      <w:rFonts w:eastAsia="ＤＦ平成ゴシック体W5"/>
                                      <w:b/>
                                      <w:bCs/>
                                      <w:sz w:val="32"/>
                                      <w:szCs w:val="32"/>
                                    </w:rPr>
                                  </w:pPr>
                                  <w:r>
                                    <w:rPr>
                                      <w:rFonts w:eastAsia="ＤＦ平成ゴシック体W5" w:hint="eastAsia"/>
                                      <w:b/>
                                      <w:bCs/>
                                      <w:sz w:val="32"/>
                                      <w:szCs w:val="32"/>
                                    </w:rPr>
                                    <w:t>農業委員・推進委員の日々の活動記録に欠かせない必携図書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5215" id="_x0000_t202" coordsize="21600,21600" o:spt="202" path="m,l,21600r21600,l21600,xe">
                      <v:stroke joinstyle="miter"/>
                      <v:path gradientshapeok="t" o:connecttype="rect"/>
                    </v:shapetype>
                    <v:shape id="テキスト ボックス 2" o:spid="_x0000_s1026" type="#_x0000_t202" style="position:absolute;left:0;text-align:left;margin-left:5.25pt;margin-top:11pt;width:455.2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" strokeweight="3pt">
                      <v:stroke linestyle="thinThin"/>
                      <v:textbox inset="5.85pt,.7pt,5.85pt,.7pt">
                        <w:txbxContent>
                          <w:p w14:paraId="447DF9D2" w14:textId="5B486BAE" w:rsidR="00D45283" w:rsidRPr="0022566C" w:rsidRDefault="00694AF6" w:rsidP="00F84B7C">
                            <w:pPr>
                              <w:jc w:val="center"/>
                              <w:rPr>
                                <w:rFonts w:eastAsia="ＤＦ平成ゴシック体W5"/>
                                <w:b/>
                                <w:bCs/>
                                <w:sz w:val="32"/>
                                <w:szCs w:val="32"/>
                              </w:rPr>
                            </w:pPr>
                            <w:r>
                              <w:rPr>
                                <w:rFonts w:eastAsia="ＤＦ平成ゴシック体W5" w:hint="eastAsia"/>
                                <w:b/>
                                <w:bCs/>
                                <w:sz w:val="32"/>
                                <w:szCs w:val="32"/>
                              </w:rPr>
                              <w:t>農業委員・推進委員の日々の活動記録に欠かせない必携図書</w:t>
                            </w:r>
                          </w:p>
                        </w:txbxContent>
                      </v:textbox>
                    </v:shape>
                  </w:pict>
                </mc:Fallback>
              </mc:AlternateContent>
            </w:r>
          </w:p>
          <w:p w14:paraId="35173A6E" w14:textId="78207E43" w:rsidR="005469B3" w:rsidRDefault="005469B3" w:rsidP="00807094">
            <w:pPr>
              <w:rPr>
                <w:rFonts w:ascii="HGPｺﾞｼｯｸE" w:eastAsia="HGPｺﾞｼｯｸE" w:hAnsi="HGPｺﾞｼｯｸE"/>
                <w:color w:val="2E74B5"/>
                <w:sz w:val="16"/>
                <w:szCs w:val="16"/>
              </w:rPr>
            </w:pPr>
          </w:p>
          <w:p w14:paraId="57294CE6" w14:textId="51ECF5FC" w:rsidR="0010636E" w:rsidRDefault="0010636E" w:rsidP="00807094">
            <w:pPr>
              <w:rPr>
                <w:rFonts w:ascii="HGPｺﾞｼｯｸE" w:eastAsia="HGPｺﾞｼｯｸE" w:hAnsi="HGPｺﾞｼｯｸE"/>
                <w:color w:val="2E74B5"/>
                <w:sz w:val="16"/>
                <w:szCs w:val="16"/>
              </w:rPr>
            </w:pPr>
          </w:p>
          <w:p w14:paraId="66780392" w14:textId="6E601D40" w:rsidR="005712DA" w:rsidRPr="00C327F2" w:rsidRDefault="00C327F2" w:rsidP="00C327F2">
            <w:pPr>
              <w:framePr w:hSpace="142" w:wrap="around" w:vAnchor="page" w:hAnchor="margin" w:x="198" w:y="1626"/>
              <w:jc w:val="center"/>
              <w:rPr>
                <w:rFonts w:ascii="HGSｺﾞｼｯｸE" w:eastAsia="HGSｺﾞｼｯｸE" w:hAnsi="HGSｺﾞｼｯｸE"/>
                <w:sz w:val="48"/>
                <w:szCs w:val="48"/>
              </w:rPr>
            </w:pPr>
            <w:r w:rsidRPr="00C327F2">
              <w:rPr>
                <w:rFonts w:ascii="HGSｺﾞｼｯｸE" w:eastAsia="HGSｺﾞｼｯｸE" w:hAnsi="HGSｺﾞｼｯｸE" w:hint="eastAsia"/>
                <w:kern w:val="0"/>
                <w:sz w:val="48"/>
                <w:szCs w:val="48"/>
              </w:rPr>
              <w:t>2</w:t>
            </w:r>
            <w:r w:rsidRPr="00C327F2">
              <w:rPr>
                <w:rFonts w:ascii="HGSｺﾞｼｯｸE" w:eastAsia="HGSｺﾞｼｯｸE" w:hAnsi="HGSｺﾞｼｯｸE"/>
                <w:kern w:val="0"/>
                <w:sz w:val="48"/>
                <w:szCs w:val="48"/>
              </w:rPr>
              <w:t>02</w:t>
            </w:r>
            <w:r w:rsidR="00EA1E44">
              <w:rPr>
                <w:rFonts w:ascii="HGSｺﾞｼｯｸE" w:eastAsia="HGSｺﾞｼｯｸE" w:hAnsi="HGSｺﾞｼｯｸE" w:hint="eastAsia"/>
                <w:kern w:val="0"/>
                <w:sz w:val="48"/>
                <w:szCs w:val="48"/>
              </w:rPr>
              <w:t>5</w:t>
            </w:r>
            <w:r w:rsidRPr="00C327F2">
              <w:rPr>
                <w:rFonts w:ascii="HGSｺﾞｼｯｸE" w:eastAsia="HGSｺﾞｼｯｸE" w:hAnsi="HGSｺﾞｼｯｸE" w:hint="eastAsia"/>
                <w:kern w:val="0"/>
                <w:sz w:val="48"/>
                <w:szCs w:val="48"/>
              </w:rPr>
              <w:t xml:space="preserve">年　</w:t>
            </w:r>
            <w:r w:rsidRPr="00C327F2">
              <w:rPr>
                <w:rFonts w:ascii="HGSｺﾞｼｯｸE" w:eastAsia="HGSｺﾞｼｯｸE" w:hAnsi="HGSｺﾞｼｯｸE" w:hint="eastAsia"/>
                <w:kern w:val="0"/>
                <w:sz w:val="56"/>
                <w:szCs w:val="56"/>
              </w:rPr>
              <w:t>農業委員会活動記録セット</w:t>
            </w:r>
          </w:p>
          <w:p w14:paraId="252DE716" w14:textId="628ADC52" w:rsidR="00207206" w:rsidRPr="003B6C7A" w:rsidRDefault="007C12EA" w:rsidP="00E94EB9">
            <w:pPr>
              <w:framePr w:hSpace="142" w:wrap="around" w:vAnchor="page" w:hAnchor="margin" w:x="198" w:y="1626"/>
              <w:jc w:val="center"/>
              <w:rPr>
                <w:rFonts w:ascii="ＭＳ ゴシック" w:eastAsia="HGP創英角ｺﾞｼｯｸUB" w:hAnsi="ＭＳ ゴシック"/>
                <w:b/>
                <w:bCs/>
                <w:sz w:val="24"/>
              </w:rPr>
            </w:pPr>
            <w:r w:rsidRPr="003B6C7A">
              <w:rPr>
                <w:rFonts w:ascii="ＭＳ ゴシック" w:eastAsia="ＭＳ ゴシック" w:hAnsi="ＭＳ ゴシック" w:hint="eastAsia"/>
                <w:b/>
                <w:bCs/>
                <w:sz w:val="24"/>
                <w:u w:val="single"/>
              </w:rPr>
              <w:t>R0</w:t>
            </w:r>
            <w:r w:rsidR="00EA1E44">
              <w:rPr>
                <w:rFonts w:ascii="ＭＳ ゴシック" w:eastAsia="ＭＳ ゴシック" w:hAnsi="ＭＳ ゴシック" w:hint="eastAsia"/>
                <w:b/>
                <w:bCs/>
                <w:sz w:val="24"/>
                <w:u w:val="single"/>
              </w:rPr>
              <w:t>6</w:t>
            </w:r>
            <w:r w:rsidR="00E36C27" w:rsidRPr="003B6C7A">
              <w:rPr>
                <w:rFonts w:ascii="ＭＳ ゴシック" w:eastAsia="ＭＳ ゴシック" w:hAnsi="ＭＳ ゴシック" w:hint="eastAsia"/>
                <w:b/>
                <w:bCs/>
                <w:sz w:val="24"/>
                <w:u w:val="single"/>
              </w:rPr>
              <w:t>-</w:t>
            </w:r>
            <w:r w:rsidR="00EA1E44">
              <w:rPr>
                <w:rFonts w:ascii="ＭＳ ゴシック" w:eastAsia="ＭＳ ゴシック" w:hAnsi="ＭＳ ゴシック" w:hint="eastAsia"/>
                <w:b/>
                <w:bCs/>
                <w:sz w:val="24"/>
                <w:u w:val="single"/>
              </w:rPr>
              <w:t>40</w:t>
            </w:r>
            <w:r w:rsidR="007206EC">
              <w:rPr>
                <w:rFonts w:ascii="ＭＳ ゴシック" w:eastAsia="ＭＳ ゴシック" w:hAnsi="ＭＳ ゴシック" w:hint="eastAsia"/>
                <w:b/>
                <w:bCs/>
                <w:sz w:val="24"/>
                <w:u w:val="single"/>
              </w:rPr>
              <w:t xml:space="preserve"> </w:t>
            </w:r>
            <w:r w:rsidR="00223745" w:rsidRPr="003B6C7A">
              <w:rPr>
                <w:rFonts w:ascii="ＭＳ ゴシック" w:eastAsia="ＭＳ ゴシック" w:hAnsi="ＭＳ ゴシック" w:hint="eastAsia"/>
                <w:b/>
                <w:bCs/>
                <w:sz w:val="24"/>
                <w:u w:val="single"/>
              </w:rPr>
              <w:t>Ａ４</w:t>
            </w:r>
            <w:r w:rsidR="00897EE3" w:rsidRPr="003B6C7A">
              <w:rPr>
                <w:rFonts w:ascii="ＭＳ ゴシック" w:eastAsia="ＭＳ ゴシック" w:hAnsi="ＭＳ ゴシック" w:hint="eastAsia"/>
                <w:b/>
                <w:bCs/>
                <w:sz w:val="24"/>
                <w:u w:val="single"/>
              </w:rPr>
              <w:t>判・</w:t>
            </w:r>
            <w:r w:rsidR="00102DDA">
              <w:rPr>
                <w:rFonts w:ascii="ＭＳ ゴシック" w:eastAsia="ＭＳ ゴシック" w:hAnsi="ＭＳ ゴシック"/>
                <w:b/>
                <w:bCs/>
                <w:sz w:val="24"/>
                <w:u w:val="single"/>
              </w:rPr>
              <w:t>112</w:t>
            </w:r>
            <w:r w:rsidR="00D636DC" w:rsidRPr="003B6C7A">
              <w:rPr>
                <w:rFonts w:ascii="ＭＳ ゴシック" w:eastAsia="ＭＳ ゴシック" w:hAnsi="ＭＳ ゴシック" w:hint="eastAsia"/>
                <w:b/>
                <w:bCs/>
                <w:sz w:val="24"/>
                <w:u w:val="single"/>
              </w:rPr>
              <w:t>頁</w:t>
            </w:r>
            <w:r w:rsidR="007206EC">
              <w:rPr>
                <w:rFonts w:ascii="ＭＳ ゴシック" w:eastAsia="ＭＳ ゴシック" w:hAnsi="ＭＳ ゴシック" w:hint="eastAsia"/>
                <w:b/>
                <w:bCs/>
                <w:sz w:val="24"/>
                <w:u w:val="single"/>
              </w:rPr>
              <w:t>（記録簿・</w:t>
            </w:r>
            <w:r w:rsidR="00CA00D9">
              <w:rPr>
                <w:rFonts w:ascii="ＭＳ ゴシック" w:eastAsia="ＭＳ ゴシック" w:hAnsi="ＭＳ ゴシック" w:hint="eastAsia"/>
                <w:b/>
                <w:bCs/>
                <w:sz w:val="24"/>
                <w:u w:val="single"/>
              </w:rPr>
              <w:t>ご</w:t>
            </w:r>
            <w:r w:rsidR="007206EC">
              <w:rPr>
                <w:rFonts w:ascii="ＭＳ ゴシック" w:eastAsia="ＭＳ ゴシック" w:hAnsi="ＭＳ ゴシック" w:hint="eastAsia"/>
                <w:b/>
                <w:bCs/>
                <w:sz w:val="24"/>
                <w:u w:val="single"/>
              </w:rPr>
              <w:t>相談カード 切り取り式）</w:t>
            </w:r>
            <w:r w:rsidR="00102DDA">
              <w:rPr>
                <w:rFonts w:ascii="ＭＳ ゴシック" w:eastAsia="ＭＳ ゴシック" w:hAnsi="ＭＳ ゴシック"/>
                <w:b/>
                <w:bCs/>
                <w:sz w:val="24"/>
                <w:u w:val="single"/>
              </w:rPr>
              <w:t>53</w:t>
            </w:r>
            <w:r w:rsidR="00A7654D">
              <w:rPr>
                <w:rFonts w:ascii="ＭＳ ゴシック" w:eastAsia="ＭＳ ゴシック" w:hAnsi="ＭＳ ゴシック"/>
                <w:b/>
                <w:bCs/>
                <w:sz w:val="24"/>
                <w:u w:val="single"/>
              </w:rPr>
              <w:t>0</w:t>
            </w:r>
            <w:r w:rsidR="00D636DC" w:rsidRPr="003B6C7A">
              <w:rPr>
                <w:rFonts w:ascii="ＭＳ ゴシック" w:eastAsia="ＭＳ ゴシック" w:hAnsi="ＭＳ ゴシック" w:hint="eastAsia"/>
                <w:b/>
                <w:bCs/>
                <w:sz w:val="24"/>
                <w:u w:val="single"/>
              </w:rPr>
              <w:t>円</w:t>
            </w:r>
            <w:r w:rsidR="00B656AC" w:rsidRPr="003B6C7A">
              <w:rPr>
                <w:rFonts w:ascii="ＭＳ ゴシック" w:eastAsia="ＭＳ ゴシック" w:hAnsi="ＭＳ ゴシック" w:hint="eastAsia"/>
                <w:b/>
                <w:bCs/>
                <w:sz w:val="24"/>
                <w:u w:val="single"/>
              </w:rPr>
              <w:t>（税</w:t>
            </w:r>
            <w:r w:rsidR="001A37EC" w:rsidRPr="003B6C7A">
              <w:rPr>
                <w:rFonts w:ascii="ＭＳ ゴシック" w:eastAsia="ＭＳ ゴシック" w:hAnsi="ＭＳ ゴシック" w:hint="eastAsia"/>
                <w:b/>
                <w:bCs/>
                <w:sz w:val="24"/>
                <w:u w:val="single"/>
              </w:rPr>
              <w:t>込</w:t>
            </w:r>
            <w:r w:rsidR="00B656AC" w:rsidRPr="003B6C7A">
              <w:rPr>
                <w:rFonts w:ascii="ＭＳ ゴシック" w:eastAsia="ＭＳ ゴシック" w:hAnsi="ＭＳ ゴシック" w:hint="eastAsia"/>
                <w:b/>
                <w:bCs/>
                <w:sz w:val="24"/>
                <w:u w:val="single"/>
              </w:rPr>
              <w:t>）</w:t>
            </w:r>
            <w:r w:rsidR="00841D4D" w:rsidRPr="003B6C7A">
              <w:rPr>
                <w:rFonts w:ascii="ＭＳ ゴシック" w:eastAsia="ＭＳ ゴシック" w:hAnsi="ＭＳ ゴシック" w:hint="eastAsia"/>
                <w:b/>
                <w:bCs/>
                <w:sz w:val="24"/>
                <w:u w:val="single"/>
              </w:rPr>
              <w:t>送料別</w:t>
            </w:r>
            <w:r w:rsidR="003C2CD6" w:rsidRPr="003B6C7A">
              <w:rPr>
                <w:rFonts w:ascii="ＭＳ ゴシック" w:eastAsia="ＭＳ ゴシック" w:hAnsi="ＭＳ ゴシック" w:hint="eastAsia"/>
                <w:b/>
                <w:bCs/>
                <w:sz w:val="24"/>
              </w:rPr>
              <w:t xml:space="preserve">　</w:t>
            </w:r>
          </w:p>
          <w:p w14:paraId="6D06F1CF" w14:textId="19542A49" w:rsidR="00897EE3" w:rsidRDefault="00EC36F6" w:rsidP="00E67F1E">
            <w:r>
              <w:rPr>
                <w:rFonts w:ascii="HG丸ｺﾞｼｯｸM-PRO" w:eastAsia="HG丸ｺﾞｼｯｸM-PRO" w:hint="eastAsia"/>
                <w:b/>
                <w:bCs/>
                <w:noProof/>
                <w:kern w:val="0"/>
                <w:sz w:val="40"/>
              </w:rPr>
              <w:drawing>
                <wp:anchor distT="0" distB="0" distL="114300" distR="114300" simplePos="0" relativeHeight="251662336" behindDoc="0" locked="0" layoutInCell="1" allowOverlap="1" wp14:anchorId="6386BB43" wp14:editId="7C23135E">
                  <wp:simplePos x="0" y="0"/>
                  <wp:positionH relativeFrom="column">
                    <wp:posOffset>93499</wp:posOffset>
                  </wp:positionH>
                  <wp:positionV relativeFrom="paragraph">
                    <wp:posOffset>106998</wp:posOffset>
                  </wp:positionV>
                  <wp:extent cx="1853257" cy="2686050"/>
                  <wp:effectExtent l="19050" t="19050" r="13970" b="19050"/>
                  <wp:wrapSquare wrapText="bothSides"/>
                  <wp:docPr id="15327943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94324" name="図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3257" cy="26860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6192" behindDoc="0" locked="0" layoutInCell="1" allowOverlap="1" wp14:anchorId="70CA2219" wp14:editId="18F269D0">
                      <wp:simplePos x="0" y="0"/>
                      <wp:positionH relativeFrom="column">
                        <wp:posOffset>2043430</wp:posOffset>
                      </wp:positionH>
                      <wp:positionV relativeFrom="paragraph">
                        <wp:posOffset>92074</wp:posOffset>
                      </wp:positionV>
                      <wp:extent cx="3781425" cy="2714625"/>
                      <wp:effectExtent l="0" t="0" r="28575" b="28575"/>
                      <wp:wrapNone/>
                      <wp:docPr id="7654297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714625"/>
                              </a:xfrm>
                              <a:prstGeom prst="rect">
                                <a:avLst/>
                              </a:prstGeom>
                              <a:solidFill>
                                <a:srgbClr val="FFFFFF"/>
                              </a:solidFill>
                              <a:ln w="9525">
                                <a:solidFill>
                                  <a:srgbClr val="000000"/>
                                </a:solidFill>
                                <a:miter lim="800000"/>
                                <a:headEnd/>
                                <a:tailEnd/>
                              </a:ln>
                            </wps:spPr>
                            <wps:txbx>
                              <w:txbxContent>
                                <w:p w14:paraId="75AC1388" w14:textId="77777777" w:rsidR="00EA1E44" w:rsidRDefault="00796E5F" w:rsidP="00034949">
                                  <w:pPr>
                                    <w:spacing w:line="290" w:lineRule="exact"/>
                                    <w:rPr>
                                      <w:rFonts w:ascii="ＭＳ ゴシック" w:eastAsia="ＭＳ ゴシック"/>
                                      <w:sz w:val="24"/>
                                    </w:rPr>
                                  </w:pPr>
                                  <w:r>
                                    <w:rPr>
                                      <w:rFonts w:ascii="ＭＳ ゴシック" w:eastAsia="ＭＳ ゴシック" w:hint="eastAsia"/>
                                      <w:sz w:val="24"/>
                                    </w:rPr>
                                    <w:t xml:space="preserve">　</w:t>
                                  </w:r>
                                </w:p>
                                <w:p w14:paraId="00AEA1B6" w14:textId="6AB9D1A2" w:rsidR="00135DB8" w:rsidRDefault="00CF069C" w:rsidP="00EA1E44">
                                  <w:pPr>
                                    <w:spacing w:line="290" w:lineRule="exact"/>
                                    <w:ind w:firstLineChars="100" w:firstLine="240"/>
                                    <w:rPr>
                                      <w:rFonts w:ascii="ＭＳ ゴシック" w:eastAsia="ＭＳ ゴシック"/>
                                      <w:sz w:val="24"/>
                                    </w:rPr>
                                  </w:pPr>
                                  <w:r>
                                    <w:rPr>
                                      <w:rFonts w:ascii="ＭＳ ゴシック" w:eastAsia="ＭＳ ゴシック" w:hint="eastAsia"/>
                                      <w:sz w:val="24"/>
                                    </w:rPr>
                                    <w:t>記録簿・ご相談カード・</w:t>
                                  </w:r>
                                  <w:r w:rsidR="00A539CF">
                                    <w:rPr>
                                      <w:rFonts w:ascii="ＭＳ ゴシック" w:eastAsia="ＭＳ ゴシック" w:hint="eastAsia"/>
                                      <w:sz w:val="24"/>
                                    </w:rPr>
                                    <w:t>農地利用最適化活動の</w:t>
                                  </w:r>
                                  <w:r>
                                    <w:rPr>
                                      <w:rFonts w:ascii="ＭＳ ゴシック" w:eastAsia="ＭＳ ゴシック" w:hint="eastAsia"/>
                                      <w:sz w:val="24"/>
                                    </w:rPr>
                                    <w:t>記録メモ・年間活動計画表等をまとめた</w:t>
                                  </w:r>
                                  <w:r w:rsidR="008B1F15">
                                    <w:rPr>
                                      <w:rFonts w:ascii="ＭＳ ゴシック" w:eastAsia="ＭＳ ゴシック" w:hint="eastAsia"/>
                                      <w:sz w:val="24"/>
                                    </w:rPr>
                                    <w:t>１冊</w:t>
                                  </w:r>
                                  <w:r>
                                    <w:rPr>
                                      <w:rFonts w:ascii="ＭＳ ゴシック" w:eastAsia="ＭＳ ゴシック" w:hint="eastAsia"/>
                                      <w:sz w:val="24"/>
                                    </w:rPr>
                                    <w:t>。記録簿とご相談カードはミシン目で切り取りができます。</w:t>
                                  </w:r>
                                </w:p>
                                <w:p w14:paraId="2CE1255E" w14:textId="77777777" w:rsidR="000310A4" w:rsidRDefault="000310A4" w:rsidP="000310A4">
                                  <w:pPr>
                                    <w:spacing w:line="290" w:lineRule="exact"/>
                                    <w:ind w:firstLineChars="100" w:firstLine="240"/>
                                    <w:rPr>
                                      <w:rFonts w:ascii="ＭＳ ゴシック" w:eastAsia="ＭＳ ゴシック"/>
                                      <w:sz w:val="24"/>
                                    </w:rPr>
                                  </w:pPr>
                                </w:p>
                                <w:p w14:paraId="7B59653E" w14:textId="0D7D6ECB" w:rsidR="00135DB8" w:rsidRPr="000310A4" w:rsidRDefault="00C45092" w:rsidP="000310A4">
                                  <w:pPr>
                                    <w:spacing w:line="290" w:lineRule="exact"/>
                                    <w:ind w:firstLineChars="100" w:firstLine="240"/>
                                    <w:rPr>
                                      <w:rFonts w:ascii="ＭＳ ゴシック" w:eastAsia="ＭＳ ゴシック"/>
                                      <w:sz w:val="24"/>
                                    </w:rPr>
                                  </w:pPr>
                                  <w:r w:rsidRPr="00C45092">
                                    <w:rPr>
                                      <w:rFonts w:ascii="ＭＳ ゴシック" w:eastAsia="ＭＳ ゴシック" w:hint="eastAsia"/>
                                      <w:sz w:val="24"/>
                                    </w:rPr>
                                    <w:t>記録簿には、農地の集積・集約化、遊休農地の解消、新規参入の</w:t>
                                  </w:r>
                                  <w:r w:rsidR="0034689B">
                                    <w:rPr>
                                      <w:rFonts w:ascii="ＭＳ ゴシック" w:eastAsia="ＭＳ ゴシック" w:hint="eastAsia"/>
                                      <w:sz w:val="24"/>
                                    </w:rPr>
                                    <w:t>促進</w:t>
                                  </w:r>
                                  <w:r w:rsidRPr="00C45092">
                                    <w:rPr>
                                      <w:rFonts w:ascii="ＭＳ ゴシック" w:eastAsia="ＭＳ ゴシック" w:hint="eastAsia"/>
                                      <w:sz w:val="24"/>
                                    </w:rPr>
                                    <w:t>などの農地利用最適化活動</w:t>
                                  </w:r>
                                  <w:r w:rsidR="008B1F15">
                                    <w:rPr>
                                      <w:rFonts w:ascii="ＭＳ ゴシック" w:eastAsia="ＭＳ ゴシック" w:hint="eastAsia"/>
                                      <w:sz w:val="24"/>
                                    </w:rPr>
                                    <w:t>を</w:t>
                                  </w:r>
                                  <w:r w:rsidR="00B601F1">
                                    <w:rPr>
                                      <w:rFonts w:ascii="ＭＳ ゴシック" w:eastAsia="ＭＳ ゴシック" w:hint="eastAsia"/>
                                      <w:sz w:val="24"/>
                                    </w:rPr>
                                    <w:t>記入</w:t>
                                  </w:r>
                                  <w:r w:rsidR="008B1F15">
                                    <w:rPr>
                                      <w:rFonts w:ascii="ＭＳ ゴシック" w:eastAsia="ＭＳ ゴシック" w:hint="eastAsia"/>
                                      <w:sz w:val="24"/>
                                    </w:rPr>
                                    <w:t>できる</w:t>
                                  </w:r>
                                  <w:r w:rsidRPr="00C45092">
                                    <w:rPr>
                                      <w:rFonts w:ascii="ＭＳ ゴシック" w:eastAsia="ＭＳ ゴシック" w:hint="eastAsia"/>
                                      <w:sz w:val="24"/>
                                    </w:rPr>
                                    <w:t>ほか、総会・部会等への出席や農地の権利移動・転用の現地確認など</w:t>
                                  </w:r>
                                  <w:r w:rsidR="00116786">
                                    <w:rPr>
                                      <w:rFonts w:ascii="ＭＳ ゴシック" w:eastAsia="ＭＳ ゴシック" w:hint="eastAsia"/>
                                      <w:sz w:val="24"/>
                                    </w:rPr>
                                    <w:t>の実績を</w:t>
                                  </w:r>
                                  <w:r w:rsidRPr="00C45092">
                                    <w:rPr>
                                      <w:rFonts w:ascii="ＭＳ ゴシック" w:eastAsia="ＭＳ ゴシック" w:hint="eastAsia"/>
                                      <w:sz w:val="24"/>
                                    </w:rPr>
                                    <w:t>まと</w:t>
                                  </w:r>
                                  <w:r w:rsidR="00116786">
                                    <w:rPr>
                                      <w:rFonts w:ascii="ＭＳ ゴシック" w:eastAsia="ＭＳ ゴシック" w:hint="eastAsia"/>
                                      <w:sz w:val="24"/>
                                    </w:rPr>
                                    <w:t>められます。</w:t>
                                  </w:r>
                                </w:p>
                                <w:p w14:paraId="75468D41" w14:textId="77777777" w:rsidR="000310A4" w:rsidRDefault="000310A4" w:rsidP="000310A4">
                                  <w:pPr>
                                    <w:spacing w:line="290" w:lineRule="exact"/>
                                    <w:ind w:firstLineChars="100" w:firstLine="240"/>
                                    <w:rPr>
                                      <w:rFonts w:ascii="ＭＳ ゴシック" w:eastAsia="ＭＳ ゴシック"/>
                                      <w:sz w:val="24"/>
                                    </w:rPr>
                                  </w:pPr>
                                </w:p>
                                <w:p w14:paraId="058A3D52" w14:textId="77777777" w:rsidR="00EA1E44" w:rsidRDefault="00EA1E44" w:rsidP="000310A4">
                                  <w:pPr>
                                    <w:spacing w:line="290" w:lineRule="exact"/>
                                    <w:ind w:firstLineChars="100" w:firstLine="240"/>
                                    <w:rPr>
                                      <w:rFonts w:ascii="ＭＳ ゴシック" w:eastAsia="ＭＳ ゴシック"/>
                                      <w:sz w:val="24"/>
                                    </w:rPr>
                                  </w:pPr>
                                </w:p>
                                <w:p w14:paraId="019F4EC1" w14:textId="657646E2" w:rsidR="000310A4" w:rsidRPr="003B6C7A" w:rsidRDefault="000310A4" w:rsidP="000310A4">
                                  <w:pPr>
                                    <w:spacing w:line="290" w:lineRule="exact"/>
                                    <w:ind w:firstLineChars="100" w:firstLine="240"/>
                                    <w:rPr>
                                      <w:rFonts w:ascii="ＭＳ ゴシック" w:eastAsia="ＭＳ ゴシック"/>
                                      <w:sz w:val="24"/>
                                    </w:rPr>
                                  </w:pPr>
                                  <w:r>
                                    <w:rPr>
                                      <w:rFonts w:ascii="ＭＳ ゴシック" w:eastAsia="ＭＳ ゴシック" w:hint="eastAsia"/>
                                      <w:sz w:val="24"/>
                                    </w:rPr>
                                    <w:t>活動の記録が農地利用最適化交付金の支出する際の根拠となるので、本書を積極的にご活用ください。</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2219" id="Rectangle 25" o:spid="_x0000_s1027" style="position:absolute;left:0;text-align:left;margin-left:160.9pt;margin-top:7.25pt;width:297.75pt;height:2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">
                      <v:textbox inset="5.85pt,2.05mm,5.85pt,2.05mm">
                        <w:txbxContent>
                          <w:p w14:paraId="75AC1388" w14:textId="77777777" w:rsidR="00EA1E44" w:rsidRDefault="00796E5F" w:rsidP="00034949">
                            <w:pPr>
                              <w:spacing w:line="290" w:lineRule="exact"/>
                              <w:rPr>
                                <w:rFonts w:ascii="ＭＳ ゴシック" w:eastAsia="ＭＳ ゴシック"/>
                                <w:sz w:val="24"/>
                              </w:rPr>
                            </w:pPr>
                            <w:r>
                              <w:rPr>
                                <w:rFonts w:ascii="ＭＳ ゴシック" w:eastAsia="ＭＳ ゴシック" w:hint="eastAsia"/>
                                <w:sz w:val="24"/>
                              </w:rPr>
                              <w:t xml:space="preserve">　</w:t>
                            </w:r>
                          </w:p>
                          <w:p w14:paraId="00AEA1B6" w14:textId="6AB9D1A2" w:rsidR="00135DB8" w:rsidRDefault="00CF069C" w:rsidP="00EA1E44">
                            <w:pPr>
                              <w:spacing w:line="290" w:lineRule="exact"/>
                              <w:ind w:firstLineChars="100" w:firstLine="240"/>
                              <w:rPr>
                                <w:rFonts w:ascii="ＭＳ ゴシック" w:eastAsia="ＭＳ ゴシック"/>
                                <w:sz w:val="24"/>
                              </w:rPr>
                            </w:pPr>
                            <w:r>
                              <w:rPr>
                                <w:rFonts w:ascii="ＭＳ ゴシック" w:eastAsia="ＭＳ ゴシック" w:hint="eastAsia"/>
                                <w:sz w:val="24"/>
                              </w:rPr>
                              <w:t>記録簿・ご相談カード・</w:t>
                            </w:r>
                            <w:r w:rsidR="00A539CF">
                              <w:rPr>
                                <w:rFonts w:ascii="ＭＳ ゴシック" w:eastAsia="ＭＳ ゴシック" w:hint="eastAsia"/>
                                <w:sz w:val="24"/>
                              </w:rPr>
                              <w:t>農地利用最適化活動の</w:t>
                            </w:r>
                            <w:r>
                              <w:rPr>
                                <w:rFonts w:ascii="ＭＳ ゴシック" w:eastAsia="ＭＳ ゴシック" w:hint="eastAsia"/>
                                <w:sz w:val="24"/>
                              </w:rPr>
                              <w:t>記録メモ・年間活動計画表等をまとめた</w:t>
                            </w:r>
                            <w:r w:rsidR="008B1F15">
                              <w:rPr>
                                <w:rFonts w:ascii="ＭＳ ゴシック" w:eastAsia="ＭＳ ゴシック" w:hint="eastAsia"/>
                                <w:sz w:val="24"/>
                              </w:rPr>
                              <w:t>１冊</w:t>
                            </w:r>
                            <w:r>
                              <w:rPr>
                                <w:rFonts w:ascii="ＭＳ ゴシック" w:eastAsia="ＭＳ ゴシック" w:hint="eastAsia"/>
                                <w:sz w:val="24"/>
                              </w:rPr>
                              <w:t>。記録簿とご相談カードはミシン目で切り取りができます。</w:t>
                            </w:r>
                          </w:p>
                          <w:p w14:paraId="2CE1255E" w14:textId="77777777" w:rsidR="000310A4" w:rsidRDefault="000310A4" w:rsidP="000310A4">
                            <w:pPr>
                              <w:spacing w:line="290" w:lineRule="exact"/>
                              <w:ind w:firstLineChars="100" w:firstLine="240"/>
                              <w:rPr>
                                <w:rFonts w:ascii="ＭＳ ゴシック" w:eastAsia="ＭＳ ゴシック"/>
                                <w:sz w:val="24"/>
                              </w:rPr>
                            </w:pPr>
                          </w:p>
                          <w:p w14:paraId="7B59653E" w14:textId="0D7D6ECB" w:rsidR="00135DB8" w:rsidRPr="000310A4" w:rsidRDefault="00C45092" w:rsidP="000310A4">
                            <w:pPr>
                              <w:spacing w:line="290" w:lineRule="exact"/>
                              <w:ind w:firstLineChars="100" w:firstLine="240"/>
                              <w:rPr>
                                <w:rFonts w:ascii="ＭＳ ゴシック" w:eastAsia="ＭＳ ゴシック"/>
                                <w:sz w:val="24"/>
                              </w:rPr>
                            </w:pPr>
                            <w:r w:rsidRPr="00C45092">
                              <w:rPr>
                                <w:rFonts w:ascii="ＭＳ ゴシック" w:eastAsia="ＭＳ ゴシック" w:hint="eastAsia"/>
                                <w:sz w:val="24"/>
                              </w:rPr>
                              <w:t>記録簿には、農地の集積・集約化、遊休農地の解消、新規参入の</w:t>
                            </w:r>
                            <w:r w:rsidR="0034689B">
                              <w:rPr>
                                <w:rFonts w:ascii="ＭＳ ゴシック" w:eastAsia="ＭＳ ゴシック" w:hint="eastAsia"/>
                                <w:sz w:val="24"/>
                              </w:rPr>
                              <w:t>促進</w:t>
                            </w:r>
                            <w:r w:rsidRPr="00C45092">
                              <w:rPr>
                                <w:rFonts w:ascii="ＭＳ ゴシック" w:eastAsia="ＭＳ ゴシック" w:hint="eastAsia"/>
                                <w:sz w:val="24"/>
                              </w:rPr>
                              <w:t>などの農地利用最適化活動</w:t>
                            </w:r>
                            <w:r w:rsidR="008B1F15">
                              <w:rPr>
                                <w:rFonts w:ascii="ＭＳ ゴシック" w:eastAsia="ＭＳ ゴシック" w:hint="eastAsia"/>
                                <w:sz w:val="24"/>
                              </w:rPr>
                              <w:t>を</w:t>
                            </w:r>
                            <w:r w:rsidR="00B601F1">
                              <w:rPr>
                                <w:rFonts w:ascii="ＭＳ ゴシック" w:eastAsia="ＭＳ ゴシック" w:hint="eastAsia"/>
                                <w:sz w:val="24"/>
                              </w:rPr>
                              <w:t>記入</w:t>
                            </w:r>
                            <w:r w:rsidR="008B1F15">
                              <w:rPr>
                                <w:rFonts w:ascii="ＭＳ ゴシック" w:eastAsia="ＭＳ ゴシック" w:hint="eastAsia"/>
                                <w:sz w:val="24"/>
                              </w:rPr>
                              <w:t>できる</w:t>
                            </w:r>
                            <w:r w:rsidRPr="00C45092">
                              <w:rPr>
                                <w:rFonts w:ascii="ＭＳ ゴシック" w:eastAsia="ＭＳ ゴシック" w:hint="eastAsia"/>
                                <w:sz w:val="24"/>
                              </w:rPr>
                              <w:t>ほか、総会・部会等への出席や農地の権利移動・転用の現地確認など</w:t>
                            </w:r>
                            <w:r w:rsidR="00116786">
                              <w:rPr>
                                <w:rFonts w:ascii="ＭＳ ゴシック" w:eastAsia="ＭＳ ゴシック" w:hint="eastAsia"/>
                                <w:sz w:val="24"/>
                              </w:rPr>
                              <w:t>の実績を</w:t>
                            </w:r>
                            <w:r w:rsidRPr="00C45092">
                              <w:rPr>
                                <w:rFonts w:ascii="ＭＳ ゴシック" w:eastAsia="ＭＳ ゴシック" w:hint="eastAsia"/>
                                <w:sz w:val="24"/>
                              </w:rPr>
                              <w:t>まと</w:t>
                            </w:r>
                            <w:r w:rsidR="00116786">
                              <w:rPr>
                                <w:rFonts w:ascii="ＭＳ ゴシック" w:eastAsia="ＭＳ ゴシック" w:hint="eastAsia"/>
                                <w:sz w:val="24"/>
                              </w:rPr>
                              <w:t>められます。</w:t>
                            </w:r>
                          </w:p>
                          <w:p w14:paraId="75468D41" w14:textId="77777777" w:rsidR="000310A4" w:rsidRDefault="000310A4" w:rsidP="000310A4">
                            <w:pPr>
                              <w:spacing w:line="290" w:lineRule="exact"/>
                              <w:ind w:firstLineChars="100" w:firstLine="240"/>
                              <w:rPr>
                                <w:rFonts w:ascii="ＭＳ ゴシック" w:eastAsia="ＭＳ ゴシック"/>
                                <w:sz w:val="24"/>
                              </w:rPr>
                            </w:pPr>
                          </w:p>
                          <w:p w14:paraId="058A3D52" w14:textId="77777777" w:rsidR="00EA1E44" w:rsidRDefault="00EA1E44" w:rsidP="000310A4">
                            <w:pPr>
                              <w:spacing w:line="290" w:lineRule="exact"/>
                              <w:ind w:firstLineChars="100" w:firstLine="240"/>
                              <w:rPr>
                                <w:rFonts w:ascii="ＭＳ ゴシック" w:eastAsia="ＭＳ ゴシック"/>
                                <w:sz w:val="24"/>
                              </w:rPr>
                            </w:pPr>
                          </w:p>
                          <w:p w14:paraId="019F4EC1" w14:textId="657646E2" w:rsidR="000310A4" w:rsidRPr="003B6C7A" w:rsidRDefault="000310A4" w:rsidP="000310A4">
                            <w:pPr>
                              <w:spacing w:line="290" w:lineRule="exact"/>
                              <w:ind w:firstLineChars="100" w:firstLine="240"/>
                              <w:rPr>
                                <w:rFonts w:ascii="ＭＳ ゴシック" w:eastAsia="ＭＳ ゴシック"/>
                                <w:sz w:val="24"/>
                              </w:rPr>
                            </w:pPr>
                            <w:r>
                              <w:rPr>
                                <w:rFonts w:ascii="ＭＳ ゴシック" w:eastAsia="ＭＳ ゴシック" w:hint="eastAsia"/>
                                <w:sz w:val="24"/>
                              </w:rPr>
                              <w:t>活動の記録が農地利用最適化交付金の支出する際の根拠となるので、本書を積極的にご活用ください。</w:t>
                            </w:r>
                          </w:p>
                        </w:txbxContent>
                      </v:textbox>
                    </v:rect>
                  </w:pict>
                </mc:Fallback>
              </mc:AlternateContent>
            </w:r>
            <w:r w:rsidR="00897A89">
              <w:rPr>
                <w:rFonts w:hint="eastAsia"/>
                <w:noProof/>
              </w:rPr>
              <mc:AlternateContent>
                <mc:Choice Requires="wps">
                  <w:drawing>
                    <wp:anchor distT="0" distB="0" distL="114300" distR="114300" simplePos="0" relativeHeight="251661312" behindDoc="0" locked="0" layoutInCell="1" allowOverlap="1" wp14:anchorId="7FD74794" wp14:editId="73CE717C">
                      <wp:simplePos x="0" y="0"/>
                      <wp:positionH relativeFrom="column">
                        <wp:posOffset>62230</wp:posOffset>
                      </wp:positionH>
                      <wp:positionV relativeFrom="paragraph">
                        <wp:posOffset>2854325</wp:posOffset>
                      </wp:positionV>
                      <wp:extent cx="5772150" cy="1524000"/>
                      <wp:effectExtent l="0" t="0" r="19050" b="19050"/>
                      <wp:wrapNone/>
                      <wp:docPr id="1263471681" name="テキスト ボックス 2"/>
                      <wp:cNvGraphicFramePr/>
                      <a:graphic xmlns:a="http://schemas.openxmlformats.org/drawingml/2006/main">
                        <a:graphicData uri="http://schemas.microsoft.com/office/word/2010/wordprocessingShape">
                          <wps:wsp>
                            <wps:cNvSpPr txBox="1"/>
                            <wps:spPr>
                              <a:xfrm>
                                <a:off x="0" y="0"/>
                                <a:ext cx="5772150" cy="1524000"/>
                              </a:xfrm>
                              <a:prstGeom prst="rect">
                                <a:avLst/>
                              </a:prstGeom>
                              <a:solidFill>
                                <a:sysClr val="window" lastClr="FFFFFF"/>
                              </a:solidFill>
                              <a:ln w="6350">
                                <a:solidFill>
                                  <a:prstClr val="black"/>
                                </a:solidFill>
                              </a:ln>
                            </wps:spPr>
                            <wps:txbx>
                              <w:txbxContent>
                                <w:p w14:paraId="1E5D63F7" w14:textId="63B85043" w:rsidR="00214DC7" w:rsidRPr="001704DC" w:rsidRDefault="00077CC9" w:rsidP="00214DC7">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内　容</w:t>
                                  </w:r>
                                </w:p>
                                <w:p w14:paraId="7AAD89EF" w14:textId="684B5F3B" w:rsidR="00214DC7"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〇農地利用最適化活動の目標と実績　〇農業委員会活動記録簿のつけ方</w:t>
                                  </w:r>
                                </w:p>
                                <w:p w14:paraId="1466C968" w14:textId="3ED9C442"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〇農業委員会活動記録簿　〇ご相談カード　〇農地利用最適化活動の記録メモ</w:t>
                                  </w:r>
                                </w:p>
                                <w:p w14:paraId="2CB5D5E7" w14:textId="4B3B5685"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〇農業委員会総会・部会記録帳　〇研修会等記録帳　〇担当地区関係者名簿</w:t>
                                  </w:r>
                                </w:p>
                                <w:p w14:paraId="5B89B7AE" w14:textId="29FCD9E1"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〇年間活動スケジュール　〇年間活動計画表</w:t>
                                  </w:r>
                                </w:p>
                                <w:p w14:paraId="6E9FB553" w14:textId="69550FB2"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w:t>
                                  </w:r>
                                  <w:r w:rsidR="00EA1E44">
                                    <w:rPr>
                                      <w:rFonts w:ascii="ＭＳ ゴシック" w:eastAsia="ＭＳ ゴシック" w:hAnsi="ＭＳ ゴシック" w:hint="eastAsia"/>
                                      <w:sz w:val="24"/>
                                    </w:rPr>
                                    <w:t>活動記録簿集計表</w:t>
                                  </w:r>
                                </w:p>
                                <w:p w14:paraId="16278198" w14:textId="0C746DDE"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〇あなたの担当する地区　〇活動項目確認用しおり</w:t>
                                  </w:r>
                                </w:p>
                                <w:p w14:paraId="5479E26F" w14:textId="77777777" w:rsidR="00897A89" w:rsidRDefault="00897A89" w:rsidP="00BF488C">
                                  <w:pPr>
                                    <w:rPr>
                                      <w:rFonts w:ascii="ＭＳ ゴシック" w:eastAsia="ＭＳ ゴシック" w:hAnsi="ＭＳ ゴシック"/>
                                      <w:sz w:val="24"/>
                                    </w:rPr>
                                  </w:pPr>
                                </w:p>
                                <w:p w14:paraId="46DC8B78" w14:textId="77777777" w:rsidR="00897A89" w:rsidRDefault="00897A89" w:rsidP="00BF488C">
                                  <w:pPr>
                                    <w:rPr>
                                      <w:rFonts w:ascii="ＭＳ ゴシック" w:eastAsia="ＭＳ ゴシック" w:hAnsi="ＭＳ ゴシック"/>
                                      <w:sz w:val="24"/>
                                    </w:rPr>
                                  </w:pPr>
                                </w:p>
                                <w:p w14:paraId="3135F4D6" w14:textId="77777777" w:rsidR="00897A89" w:rsidRDefault="00897A89" w:rsidP="00BF488C">
                                  <w:pPr>
                                    <w:rPr>
                                      <w:rFonts w:ascii="ＭＳ ゴシック" w:eastAsia="ＭＳ ゴシック" w:hAnsi="ＭＳ ゴシック"/>
                                      <w:sz w:val="24"/>
                                    </w:rPr>
                                  </w:pPr>
                                </w:p>
                                <w:p w14:paraId="008E9C89" w14:textId="2BB19B33" w:rsidR="00897A89" w:rsidRPr="00240D75" w:rsidRDefault="00897A89" w:rsidP="00897A89">
                                  <w:pPr>
                                    <w:rPr>
                                      <w:rFonts w:ascii="ＭＳ ゴシック" w:eastAsia="ＭＳ ゴシック" w:hAnsi="ＭＳ ゴシック"/>
                                      <w:sz w:val="24"/>
                                    </w:rPr>
                                  </w:pPr>
                                </w:p>
                                <w:p w14:paraId="5B427950" w14:textId="3C088B9F" w:rsidR="00BF488C" w:rsidRPr="00240D75" w:rsidRDefault="00BF488C" w:rsidP="00BF488C">
                                  <w:pP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4794" id="_x0000_s1028" type="#_x0000_t202" style="position:absolute;left:0;text-align:left;margin-left:4.9pt;margin-top:224.75pt;width:454.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" fillcolor="window" strokeweight=".5pt">
                      <v:textbox>
                        <w:txbxContent>
                          <w:p w14:paraId="1E5D63F7" w14:textId="63B85043" w:rsidR="00214DC7" w:rsidRPr="001704DC" w:rsidRDefault="00077CC9" w:rsidP="00214DC7">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内　容</w:t>
                            </w:r>
                          </w:p>
                          <w:p w14:paraId="7AAD89EF" w14:textId="684B5F3B" w:rsidR="00214DC7"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〇農地利用最適化活動の目標と実績　〇農業委員会活動記録簿のつけ方</w:t>
                            </w:r>
                          </w:p>
                          <w:p w14:paraId="1466C968" w14:textId="3ED9C442"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〇農業委員会活動記録簿　〇ご相談カード　〇農地利用最適化活動の記録メモ</w:t>
                            </w:r>
                          </w:p>
                          <w:p w14:paraId="2CB5D5E7" w14:textId="4B3B5685"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〇農業委員会総会・部会記録帳　〇研修会等記録帳　〇担当地区関係者名簿</w:t>
                            </w:r>
                          </w:p>
                          <w:p w14:paraId="5B89B7AE" w14:textId="29FCD9E1"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〇年間活動スケジュール　〇年間活動計画表</w:t>
                            </w:r>
                          </w:p>
                          <w:p w14:paraId="6E9FB553" w14:textId="69550FB2"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〇農業委員会</w:t>
                            </w:r>
                            <w:r w:rsidR="00EA1E44">
                              <w:rPr>
                                <w:rFonts w:ascii="ＭＳ ゴシック" w:eastAsia="ＭＳ ゴシック" w:hAnsi="ＭＳ ゴシック" w:hint="eastAsia"/>
                                <w:sz w:val="24"/>
                              </w:rPr>
                              <w:t>活動記録簿集計表</w:t>
                            </w:r>
                          </w:p>
                          <w:p w14:paraId="16278198" w14:textId="0C746DDE" w:rsidR="00897A89" w:rsidRDefault="00897A89" w:rsidP="00BF488C">
                            <w:pPr>
                              <w:rPr>
                                <w:rFonts w:ascii="ＭＳ ゴシック" w:eastAsia="ＭＳ ゴシック" w:hAnsi="ＭＳ ゴシック"/>
                                <w:sz w:val="24"/>
                              </w:rPr>
                            </w:pPr>
                            <w:r>
                              <w:rPr>
                                <w:rFonts w:ascii="ＭＳ ゴシック" w:eastAsia="ＭＳ ゴシック" w:hAnsi="ＭＳ ゴシック" w:hint="eastAsia"/>
                                <w:sz w:val="24"/>
                              </w:rPr>
                              <w:t>〇あなたの担当する地区　〇活動項目確認用しおり</w:t>
                            </w:r>
                          </w:p>
                          <w:p w14:paraId="5479E26F" w14:textId="77777777" w:rsidR="00897A89" w:rsidRDefault="00897A89" w:rsidP="00BF488C">
                            <w:pPr>
                              <w:rPr>
                                <w:rFonts w:ascii="ＭＳ ゴシック" w:eastAsia="ＭＳ ゴシック" w:hAnsi="ＭＳ ゴシック"/>
                                <w:sz w:val="24"/>
                              </w:rPr>
                            </w:pPr>
                          </w:p>
                          <w:p w14:paraId="46DC8B78" w14:textId="77777777" w:rsidR="00897A89" w:rsidRDefault="00897A89" w:rsidP="00BF488C">
                            <w:pPr>
                              <w:rPr>
                                <w:rFonts w:ascii="ＭＳ ゴシック" w:eastAsia="ＭＳ ゴシック" w:hAnsi="ＭＳ ゴシック"/>
                                <w:sz w:val="24"/>
                              </w:rPr>
                            </w:pPr>
                          </w:p>
                          <w:p w14:paraId="3135F4D6" w14:textId="77777777" w:rsidR="00897A89" w:rsidRDefault="00897A89" w:rsidP="00BF488C">
                            <w:pPr>
                              <w:rPr>
                                <w:rFonts w:ascii="ＭＳ ゴシック" w:eastAsia="ＭＳ ゴシック" w:hAnsi="ＭＳ ゴシック"/>
                                <w:sz w:val="24"/>
                              </w:rPr>
                            </w:pPr>
                          </w:p>
                          <w:p w14:paraId="008E9C89" w14:textId="2BB19B33" w:rsidR="00897A89" w:rsidRPr="00240D75" w:rsidRDefault="00897A89" w:rsidP="00897A89">
                            <w:pPr>
                              <w:rPr>
                                <w:rFonts w:ascii="ＭＳ ゴシック" w:eastAsia="ＭＳ ゴシック" w:hAnsi="ＭＳ ゴシック"/>
                                <w:sz w:val="24"/>
                              </w:rPr>
                            </w:pPr>
                          </w:p>
                          <w:p w14:paraId="5B427950" w14:textId="3C088B9F" w:rsidR="00BF488C" w:rsidRPr="00240D75" w:rsidRDefault="00BF488C" w:rsidP="00BF488C">
                            <w:pPr>
                              <w:rPr>
                                <w:rFonts w:ascii="ＭＳ ゴシック" w:eastAsia="ＭＳ ゴシック" w:hAnsi="ＭＳ ゴシック"/>
                                <w:sz w:val="24"/>
                              </w:rPr>
                            </w:pPr>
                          </w:p>
                        </w:txbxContent>
                      </v:textbox>
                    </v:shape>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029C43D2" w14:textId="53949D5D" w:rsidR="007A0894" w:rsidRPr="00DA1729" w:rsidRDefault="007A0894" w:rsidP="007A0894">
      <w:pPr>
        <w:spacing w:line="60" w:lineRule="auto"/>
        <w:rPr>
          <w:rFonts w:ascii="ＭＳ ゴシック" w:eastAsia="ＭＳ ゴシック"/>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7206EC">
        <w:rPr>
          <w:rFonts w:ascii="ＭＳ ゴシック" w:eastAsia="ＭＳ ゴシック" w:hint="eastAsia"/>
          <w:spacing w:val="4"/>
          <w:kern w:val="0"/>
          <w:fitText w:val="4830" w:id="-1269487615"/>
        </w:rPr>
        <w:t>東京都千代田区二番町9-8 中央労働基準協会ビ</w:t>
      </w:r>
      <w:r w:rsidRPr="007206EC">
        <w:rPr>
          <w:rFonts w:ascii="ＭＳ ゴシック" w:eastAsia="ＭＳ ゴシック" w:hint="eastAsia"/>
          <w:spacing w:val="-8"/>
          <w:kern w:val="0"/>
          <w:fitText w:val="4830" w:id="-1269487615"/>
        </w:rPr>
        <w:t>ル</w:t>
      </w:r>
    </w:p>
    <w:p w14:paraId="4625FC6F" w14:textId="658C47ED" w:rsidR="006101DB" w:rsidRPr="006101DB" w:rsidRDefault="007A0894" w:rsidP="007A0894">
      <w:pPr>
        <w:rPr>
          <w:rFonts w:ascii="ＭＳ ゴシック" w:eastAsia="ＭＳ ゴシック"/>
          <w:kern w:val="0"/>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6101DB">
        <w:rPr>
          <w:rFonts w:ascii="ＭＳ ゴシック" w:eastAsia="ＭＳ ゴシック" w:hint="eastAsia"/>
          <w:kern w:val="0"/>
          <w:fitText w:val="4830" w:id="-1179879936"/>
          <w:lang w:eastAsia="zh-CN"/>
        </w:rPr>
        <w:t xml:space="preserve">TEL.03-6910-1131　</w:t>
      </w:r>
      <w:hyperlink r:id="rId10" w:history="1">
        <w:r w:rsidR="006101DB" w:rsidRPr="007206EC">
          <w:rPr>
            <w:rStyle w:val="a6"/>
            <w:rFonts w:ascii="ＭＳ ゴシック" w:eastAsia="ＭＳ ゴシック" w:hint="eastAsia"/>
            <w:kern w:val="0"/>
            <w:fitText w:val="4830" w:id="-1179879936"/>
            <w:lang w:eastAsia="zh-CN"/>
          </w:rPr>
          <w:t>https://www.nca.or.jp/tosho/</w:t>
        </w:r>
      </w:hyperlink>
    </w:p>
    <w:p w14:paraId="3FE274D4" w14:textId="1BA096F9" w:rsidR="007A0894" w:rsidRPr="00451F54" w:rsidRDefault="007A0894" w:rsidP="007A0894">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096"/>
        <w:gridCol w:w="6520"/>
        <w:gridCol w:w="1744"/>
      </w:tblGrid>
      <w:tr w:rsidR="007A0894" w:rsidRPr="00ED4FFA" w14:paraId="46560BAD" w14:textId="77777777" w:rsidTr="00E159CE">
        <w:trPr>
          <w:cantSplit/>
          <w:trHeight w:val="330"/>
        </w:trPr>
        <w:tc>
          <w:tcPr>
            <w:tcW w:w="459" w:type="dxa"/>
            <w:vMerge w:val="restart"/>
          </w:tcPr>
          <w:p w14:paraId="6DA8C2EE" w14:textId="77777777" w:rsidR="007A0894" w:rsidRDefault="007A0894" w:rsidP="00E159CE">
            <w:pPr>
              <w:rPr>
                <w:rFonts w:ascii="ＭＳ ゴシック" w:eastAsia="ＭＳ ゴシック"/>
                <w:sz w:val="24"/>
              </w:rPr>
            </w:pPr>
          </w:p>
          <w:p w14:paraId="7E4B141A"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214F1C2A" w14:textId="77777777" w:rsidR="007A0894" w:rsidRPr="00ED4FFA" w:rsidRDefault="007A0894" w:rsidP="00E159CE">
            <w:pPr>
              <w:rPr>
                <w:rFonts w:ascii="ＭＳ ゴシック" w:eastAsia="ＭＳ ゴシック"/>
                <w:sz w:val="24"/>
              </w:rPr>
            </w:pPr>
          </w:p>
          <w:p w14:paraId="72F82E54"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361639C3" w14:textId="77777777" w:rsidR="007A0894" w:rsidRPr="00ED4FFA" w:rsidRDefault="007A0894" w:rsidP="00E159CE">
            <w:pPr>
              <w:rPr>
                <w:rFonts w:ascii="ＭＳ ゴシック" w:eastAsia="ＭＳ ゴシック"/>
                <w:sz w:val="24"/>
              </w:rPr>
            </w:pPr>
          </w:p>
          <w:p w14:paraId="0DB2C163"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1DB1BAC0"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7B38A505" w14:textId="77777777" w:rsidTr="00E159CE">
        <w:trPr>
          <w:cantSplit/>
          <w:trHeight w:val="323"/>
        </w:trPr>
        <w:tc>
          <w:tcPr>
            <w:tcW w:w="459" w:type="dxa"/>
            <w:vMerge/>
          </w:tcPr>
          <w:p w14:paraId="6E0AC0F7"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D99AAC2"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6649D1C7" w14:textId="77777777" w:rsidTr="00E159CE">
        <w:trPr>
          <w:cantSplit/>
          <w:trHeight w:val="323"/>
        </w:trPr>
        <w:tc>
          <w:tcPr>
            <w:tcW w:w="459" w:type="dxa"/>
            <w:vMerge/>
          </w:tcPr>
          <w:p w14:paraId="471FBB22"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75AED2E" w14:textId="77777777" w:rsidR="007A0894" w:rsidRPr="00ED4FFA"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4D4779BE" w14:textId="77777777" w:rsidTr="00E159CE">
        <w:trPr>
          <w:cantSplit/>
          <w:trHeight w:val="323"/>
        </w:trPr>
        <w:tc>
          <w:tcPr>
            <w:tcW w:w="459" w:type="dxa"/>
            <w:vMerge/>
          </w:tcPr>
          <w:p w14:paraId="3901B7D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1F70A01" w14:textId="77777777" w:rsidR="007A0894"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7B2ED91E" w14:textId="77777777" w:rsidTr="00E159CE">
        <w:trPr>
          <w:cantSplit/>
          <w:trHeight w:val="323"/>
        </w:trPr>
        <w:tc>
          <w:tcPr>
            <w:tcW w:w="459" w:type="dxa"/>
            <w:vMerge/>
          </w:tcPr>
          <w:p w14:paraId="4A163C6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217EEBE" w14:textId="77777777" w:rsidR="007A0894"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D90551" w:rsidRPr="00ED4FFA" w14:paraId="373D36D3" w14:textId="77777777" w:rsidTr="00E159CE">
        <w:trPr>
          <w:cantSplit/>
          <w:trHeight w:val="323"/>
        </w:trPr>
        <w:tc>
          <w:tcPr>
            <w:tcW w:w="459" w:type="dxa"/>
            <w:vMerge/>
          </w:tcPr>
          <w:p w14:paraId="547C9997" w14:textId="77777777" w:rsidR="00D90551" w:rsidRPr="00ED4FFA" w:rsidRDefault="00D90551" w:rsidP="00E159CE">
            <w:pPr>
              <w:rPr>
                <w:rFonts w:ascii="ＭＳ ゴシック"/>
              </w:rPr>
            </w:pPr>
          </w:p>
        </w:tc>
        <w:tc>
          <w:tcPr>
            <w:tcW w:w="9360" w:type="dxa"/>
            <w:gridSpan w:val="3"/>
            <w:tcBorders>
              <w:top w:val="dashed" w:sz="4" w:space="0" w:color="auto"/>
              <w:bottom w:val="dashed" w:sz="4" w:space="0" w:color="auto"/>
            </w:tcBorders>
          </w:tcPr>
          <w:p w14:paraId="4B1D1F0E" w14:textId="06BACC0A" w:rsidR="00D90551" w:rsidRDefault="00D90551" w:rsidP="00E159CE">
            <w:pPr>
              <w:rPr>
                <w:rFonts w:ascii="ＭＳ ゴシック" w:eastAsia="ＭＳ ゴシック" w:hAnsi="ＭＳ ゴシック"/>
                <w:sz w:val="24"/>
              </w:rPr>
            </w:pPr>
            <w:r>
              <w:rPr>
                <w:rFonts w:ascii="ＭＳ ゴシック" w:eastAsia="ＭＳ ゴシック" w:hAnsi="ＭＳ ゴシック" w:hint="eastAsia"/>
                <w:sz w:val="24"/>
              </w:rPr>
              <w:t>請求書の日付：　　　　年　　　　月　　　　日（希望があればご記入ください）</w:t>
            </w:r>
          </w:p>
        </w:tc>
      </w:tr>
      <w:tr w:rsidR="007A0894" w:rsidRPr="00ED4FFA" w14:paraId="485F3C81" w14:textId="77777777" w:rsidTr="00C57496">
        <w:trPr>
          <w:cantSplit/>
          <w:trHeight w:val="356"/>
        </w:trPr>
        <w:tc>
          <w:tcPr>
            <w:tcW w:w="459" w:type="dxa"/>
            <w:vMerge/>
          </w:tcPr>
          <w:p w14:paraId="4F4C5BE5" w14:textId="77777777" w:rsidR="007A0894" w:rsidRPr="00ED4FFA" w:rsidRDefault="007A0894" w:rsidP="00E159CE">
            <w:pPr>
              <w:rPr>
                <w:rFonts w:ascii="ＭＳ ゴシック"/>
              </w:rPr>
            </w:pPr>
          </w:p>
        </w:tc>
        <w:tc>
          <w:tcPr>
            <w:tcW w:w="1096" w:type="dxa"/>
            <w:tcBorders>
              <w:bottom w:val="single" w:sz="4" w:space="0" w:color="auto"/>
              <w:right w:val="dashed" w:sz="4" w:space="0" w:color="auto"/>
            </w:tcBorders>
          </w:tcPr>
          <w:p w14:paraId="3F6E2DBE" w14:textId="74CEB2BB" w:rsidR="007A0894" w:rsidRPr="00E61945" w:rsidRDefault="007A0894" w:rsidP="00EF40FD">
            <w:pPr>
              <w:spacing w:line="276" w:lineRule="auto"/>
              <w:rPr>
                <w:rFonts w:ascii="ＭＳ ゴシック" w:eastAsia="ＭＳ ゴシック" w:hAnsi="ＭＳ ゴシック"/>
                <w:sz w:val="24"/>
              </w:rPr>
            </w:pPr>
            <w:r w:rsidRPr="00E61945">
              <w:rPr>
                <w:rFonts w:ascii="ＭＳ ゴシック" w:eastAsia="ＭＳ ゴシック" w:hAnsi="ＭＳ ゴシック" w:hint="eastAsia"/>
                <w:kern w:val="0"/>
                <w:sz w:val="24"/>
              </w:rPr>
              <w:t>R0</w:t>
            </w:r>
            <w:r w:rsidR="00EA1E44">
              <w:rPr>
                <w:rFonts w:ascii="ＭＳ ゴシック" w:eastAsia="ＭＳ ゴシック" w:hAnsi="ＭＳ ゴシック" w:hint="eastAsia"/>
                <w:kern w:val="0"/>
                <w:sz w:val="24"/>
              </w:rPr>
              <w:t>6</w:t>
            </w:r>
            <w:r w:rsidRPr="00E61945">
              <w:rPr>
                <w:rFonts w:ascii="ＭＳ ゴシック" w:eastAsia="ＭＳ ゴシック" w:hAnsi="ＭＳ ゴシック" w:hint="eastAsia"/>
                <w:kern w:val="0"/>
                <w:sz w:val="24"/>
              </w:rPr>
              <w:t>-</w:t>
            </w:r>
            <w:r w:rsidR="00EA1E44">
              <w:rPr>
                <w:rFonts w:ascii="ＭＳ ゴシック" w:eastAsia="ＭＳ ゴシック" w:hAnsi="ＭＳ ゴシック" w:hint="eastAsia"/>
                <w:kern w:val="0"/>
                <w:sz w:val="24"/>
              </w:rPr>
              <w:t>40</w:t>
            </w:r>
          </w:p>
        </w:tc>
        <w:tc>
          <w:tcPr>
            <w:tcW w:w="6520" w:type="dxa"/>
            <w:tcBorders>
              <w:left w:val="dashed" w:sz="4" w:space="0" w:color="auto"/>
              <w:bottom w:val="single" w:sz="4" w:space="0" w:color="auto"/>
              <w:right w:val="dashed" w:sz="4" w:space="0" w:color="auto"/>
            </w:tcBorders>
          </w:tcPr>
          <w:p w14:paraId="00DDABCB" w14:textId="49B8F8F0" w:rsidR="007A0894" w:rsidRPr="00E61945" w:rsidRDefault="00C57496" w:rsidP="00C57496">
            <w:pPr>
              <w:spacing w:line="276" w:lineRule="auto"/>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68B4E302" wp14:editId="393312BD">
                      <wp:simplePos x="0" y="0"/>
                      <wp:positionH relativeFrom="column">
                        <wp:posOffset>3314701</wp:posOffset>
                      </wp:positionH>
                      <wp:positionV relativeFrom="page">
                        <wp:posOffset>2540</wp:posOffset>
                      </wp:positionV>
                      <wp:extent cx="0" cy="466725"/>
                      <wp:effectExtent l="0" t="0" r="38100" b="28575"/>
                      <wp:wrapNone/>
                      <wp:docPr id="1259831944" name="直線コネクタ 4"/>
                      <wp:cNvGraphicFramePr/>
                      <a:graphic xmlns:a="http://schemas.openxmlformats.org/drawingml/2006/main">
                        <a:graphicData uri="http://schemas.microsoft.com/office/word/2010/wordprocessingShape">
                          <wps:wsp>
                            <wps:cNvCnPr/>
                            <wps:spPr>
                              <a:xfrm>
                                <a:off x="0" y="0"/>
                                <a:ext cx="0" cy="466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BD70F" id="直線コネクタ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61pt,.2pt" to="26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" strokecolor="black [3200]">
                      <v:stroke dashstyle="dash"/>
                      <w10:wrap anchory="page"/>
                    </v:line>
                  </w:pict>
                </mc:Fallback>
              </mc:AlternateContent>
            </w:r>
            <w:r w:rsidR="007A0894" w:rsidRPr="00E61945">
              <w:rPr>
                <w:rFonts w:ascii="ＭＳ ゴシック" w:eastAsia="ＭＳ ゴシック" w:hAnsi="ＭＳ ゴシック" w:hint="eastAsia"/>
                <w:sz w:val="24"/>
              </w:rPr>
              <w:t>図書名</w:t>
            </w:r>
            <w:r w:rsidR="007A0894">
              <w:rPr>
                <w:rFonts w:ascii="ＭＳ ゴシック" w:eastAsia="ＭＳ ゴシック" w:hAnsi="ＭＳ ゴシック" w:hint="eastAsia"/>
                <w:sz w:val="24"/>
              </w:rPr>
              <w:t>：</w:t>
            </w:r>
            <w:r w:rsidR="003B5733">
              <w:rPr>
                <w:rFonts w:ascii="ＭＳ ゴシック" w:eastAsia="ＭＳ ゴシック" w:hAnsi="ＭＳ ゴシック" w:hint="eastAsia"/>
                <w:sz w:val="24"/>
              </w:rPr>
              <w:t>2</w:t>
            </w:r>
            <w:r w:rsidR="003B5733">
              <w:rPr>
                <w:rFonts w:ascii="ＭＳ ゴシック" w:eastAsia="ＭＳ ゴシック" w:hAnsi="ＭＳ ゴシック"/>
                <w:sz w:val="24"/>
              </w:rPr>
              <w:t>02</w:t>
            </w:r>
            <w:r w:rsidR="00EA1E44">
              <w:rPr>
                <w:rFonts w:ascii="ＭＳ ゴシック" w:eastAsia="ＭＳ ゴシック" w:hAnsi="ＭＳ ゴシック" w:hint="eastAsia"/>
                <w:sz w:val="24"/>
              </w:rPr>
              <w:t>5</w:t>
            </w:r>
            <w:r w:rsidR="003B5733">
              <w:rPr>
                <w:rFonts w:ascii="ＭＳ ゴシック" w:eastAsia="ＭＳ ゴシック" w:hAnsi="ＭＳ ゴシック" w:hint="eastAsia"/>
                <w:sz w:val="24"/>
              </w:rPr>
              <w:t>年 農業委員会活動記録セット</w:t>
            </w:r>
            <w:r>
              <w:rPr>
                <w:rFonts w:ascii="ＭＳ ゴシック" w:eastAsia="ＭＳ ゴシック" w:hAnsi="ＭＳ ゴシック" w:hint="eastAsia"/>
                <w:sz w:val="24"/>
              </w:rPr>
              <w:t xml:space="preserve">　　　530円</w:t>
            </w:r>
          </w:p>
        </w:tc>
        <w:tc>
          <w:tcPr>
            <w:tcW w:w="1744" w:type="dxa"/>
            <w:tcBorders>
              <w:left w:val="dashed" w:sz="4" w:space="0" w:color="auto"/>
              <w:bottom w:val="single" w:sz="4" w:space="0" w:color="auto"/>
            </w:tcBorders>
          </w:tcPr>
          <w:p w14:paraId="53142F16"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52B98412" w14:textId="77777777" w:rsidTr="00C57496">
        <w:trPr>
          <w:cantSplit/>
          <w:trHeight w:val="369"/>
        </w:trPr>
        <w:tc>
          <w:tcPr>
            <w:tcW w:w="459" w:type="dxa"/>
            <w:vMerge/>
            <w:tcBorders>
              <w:bottom w:val="single" w:sz="4" w:space="0" w:color="auto"/>
            </w:tcBorders>
          </w:tcPr>
          <w:p w14:paraId="08A0FA2E" w14:textId="77777777" w:rsidR="007A0894" w:rsidRPr="00ED4FFA" w:rsidRDefault="007A0894" w:rsidP="00E159CE">
            <w:pPr>
              <w:rPr>
                <w:rFonts w:ascii="ＭＳ ゴシック"/>
              </w:rPr>
            </w:pPr>
          </w:p>
        </w:tc>
        <w:tc>
          <w:tcPr>
            <w:tcW w:w="1096" w:type="dxa"/>
            <w:tcBorders>
              <w:bottom w:val="single" w:sz="4" w:space="0" w:color="auto"/>
              <w:right w:val="dashed" w:sz="4" w:space="0" w:color="auto"/>
            </w:tcBorders>
          </w:tcPr>
          <w:p w14:paraId="22AA7DF8" w14:textId="0A2658A3"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 xml:space="preserve">コード：　 </w:t>
            </w:r>
          </w:p>
        </w:tc>
        <w:tc>
          <w:tcPr>
            <w:tcW w:w="6520" w:type="dxa"/>
            <w:tcBorders>
              <w:left w:val="dashed" w:sz="4" w:space="0" w:color="auto"/>
              <w:bottom w:val="single" w:sz="4" w:space="0" w:color="auto"/>
              <w:right w:val="dashed" w:sz="4" w:space="0" w:color="auto"/>
            </w:tcBorders>
          </w:tcPr>
          <w:p w14:paraId="01AF62F9"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744" w:type="dxa"/>
            <w:tcBorders>
              <w:left w:val="dashed" w:sz="4" w:space="0" w:color="auto"/>
              <w:bottom w:val="single" w:sz="4" w:space="0" w:color="auto"/>
            </w:tcBorders>
          </w:tcPr>
          <w:p w14:paraId="40748FB2"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1B858C25" w14:textId="77777777" w:rsidTr="00E159CE">
        <w:trPr>
          <w:cantSplit/>
          <w:trHeight w:val="70"/>
        </w:trPr>
        <w:tc>
          <w:tcPr>
            <w:tcW w:w="9819" w:type="dxa"/>
            <w:gridSpan w:val="4"/>
          </w:tcPr>
          <w:p w14:paraId="320C804E" w14:textId="27C4F5E9"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24A2FB0B"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522F4D85" w14:textId="77777777" w:rsidTr="00E159CE">
        <w:trPr>
          <w:cantSplit/>
          <w:trHeight w:val="70"/>
        </w:trPr>
        <w:tc>
          <w:tcPr>
            <w:tcW w:w="9819" w:type="dxa"/>
            <w:gridSpan w:val="4"/>
            <w:tcBorders>
              <w:bottom w:val="single" w:sz="4" w:space="0" w:color="auto"/>
            </w:tcBorders>
          </w:tcPr>
          <w:p w14:paraId="6D5E354A" w14:textId="6699F0C6" w:rsidR="007A0894" w:rsidRPr="00794BCC" w:rsidRDefault="007A0894"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7BBDC80C" w14:textId="56A319D6"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AB0614E" w14:textId="77777777"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7A0894" w:rsidRPr="00677BFC">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5C19E" w14:textId="77777777" w:rsidR="001178E4" w:rsidRDefault="001178E4" w:rsidP="0005509D">
      <w:r>
        <w:separator/>
      </w:r>
    </w:p>
  </w:endnote>
  <w:endnote w:type="continuationSeparator" w:id="0">
    <w:p w14:paraId="3399868F" w14:textId="77777777" w:rsidR="001178E4" w:rsidRDefault="001178E4"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C6BC" w14:textId="77777777" w:rsidR="001178E4" w:rsidRDefault="001178E4" w:rsidP="0005509D">
      <w:r>
        <w:separator/>
      </w:r>
    </w:p>
  </w:footnote>
  <w:footnote w:type="continuationSeparator" w:id="0">
    <w:p w14:paraId="7EB6974D" w14:textId="77777777" w:rsidR="001178E4" w:rsidRDefault="001178E4"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002507">
    <w:abstractNumId w:val="26"/>
  </w:num>
  <w:num w:numId="2" w16cid:durableId="892234668">
    <w:abstractNumId w:val="7"/>
  </w:num>
  <w:num w:numId="3" w16cid:durableId="1770199467">
    <w:abstractNumId w:val="35"/>
  </w:num>
  <w:num w:numId="4" w16cid:durableId="1844516739">
    <w:abstractNumId w:val="28"/>
  </w:num>
  <w:num w:numId="5" w16cid:durableId="899949665">
    <w:abstractNumId w:val="14"/>
  </w:num>
  <w:num w:numId="6" w16cid:durableId="1166742956">
    <w:abstractNumId w:val="30"/>
  </w:num>
  <w:num w:numId="7" w16cid:durableId="596139141">
    <w:abstractNumId w:val="4"/>
  </w:num>
  <w:num w:numId="8" w16cid:durableId="808059791">
    <w:abstractNumId w:val="31"/>
  </w:num>
  <w:num w:numId="9" w16cid:durableId="1113131172">
    <w:abstractNumId w:val="19"/>
  </w:num>
  <w:num w:numId="10" w16cid:durableId="617565437">
    <w:abstractNumId w:val="2"/>
  </w:num>
  <w:num w:numId="11" w16cid:durableId="962808049">
    <w:abstractNumId w:val="5"/>
  </w:num>
  <w:num w:numId="12" w16cid:durableId="2034335176">
    <w:abstractNumId w:val="23"/>
  </w:num>
  <w:num w:numId="13" w16cid:durableId="1033336941">
    <w:abstractNumId w:val="21"/>
  </w:num>
  <w:num w:numId="14" w16cid:durableId="1079911257">
    <w:abstractNumId w:val="18"/>
  </w:num>
  <w:num w:numId="15" w16cid:durableId="925266646">
    <w:abstractNumId w:val="37"/>
  </w:num>
  <w:num w:numId="16" w16cid:durableId="1374575558">
    <w:abstractNumId w:val="16"/>
  </w:num>
  <w:num w:numId="17" w16cid:durableId="1949776133">
    <w:abstractNumId w:val="33"/>
  </w:num>
  <w:num w:numId="18" w16cid:durableId="1125389752">
    <w:abstractNumId w:val="3"/>
  </w:num>
  <w:num w:numId="19" w16cid:durableId="1598055268">
    <w:abstractNumId w:val="10"/>
  </w:num>
  <w:num w:numId="20" w16cid:durableId="754013434">
    <w:abstractNumId w:val="1"/>
  </w:num>
  <w:num w:numId="21" w16cid:durableId="829560893">
    <w:abstractNumId w:val="15"/>
  </w:num>
  <w:num w:numId="22" w16cid:durableId="565146219">
    <w:abstractNumId w:val="32"/>
  </w:num>
  <w:num w:numId="23" w16cid:durableId="1289163441">
    <w:abstractNumId w:val="29"/>
  </w:num>
  <w:num w:numId="24" w16cid:durableId="989750482">
    <w:abstractNumId w:val="8"/>
  </w:num>
  <w:num w:numId="25" w16cid:durableId="278489748">
    <w:abstractNumId w:val="13"/>
  </w:num>
  <w:num w:numId="26" w16cid:durableId="213273983">
    <w:abstractNumId w:val="34"/>
  </w:num>
  <w:num w:numId="27" w16cid:durableId="915818313">
    <w:abstractNumId w:val="25"/>
  </w:num>
  <w:num w:numId="28" w16cid:durableId="1982152316">
    <w:abstractNumId w:val="36"/>
  </w:num>
  <w:num w:numId="29" w16cid:durableId="1492255692">
    <w:abstractNumId w:val="6"/>
  </w:num>
  <w:num w:numId="30" w16cid:durableId="1620723455">
    <w:abstractNumId w:val="12"/>
  </w:num>
  <w:num w:numId="31" w16cid:durableId="1468426568">
    <w:abstractNumId w:val="20"/>
  </w:num>
  <w:num w:numId="32" w16cid:durableId="1113938995">
    <w:abstractNumId w:val="11"/>
  </w:num>
  <w:num w:numId="33" w16cid:durableId="1539318738">
    <w:abstractNumId w:val="9"/>
  </w:num>
  <w:num w:numId="34" w16cid:durableId="1921713080">
    <w:abstractNumId w:val="22"/>
  </w:num>
  <w:num w:numId="35" w16cid:durableId="1330643390">
    <w:abstractNumId w:val="0"/>
  </w:num>
  <w:num w:numId="36" w16cid:durableId="345210193">
    <w:abstractNumId w:val="27"/>
  </w:num>
  <w:num w:numId="37" w16cid:durableId="1620334866">
    <w:abstractNumId w:val="17"/>
  </w:num>
  <w:num w:numId="38" w16cid:durableId="1203203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513D"/>
    <w:rsid w:val="00011EAB"/>
    <w:rsid w:val="000127DA"/>
    <w:rsid w:val="00014505"/>
    <w:rsid w:val="00015463"/>
    <w:rsid w:val="000172BA"/>
    <w:rsid w:val="000243BF"/>
    <w:rsid w:val="000258BC"/>
    <w:rsid w:val="000310A4"/>
    <w:rsid w:val="000344E4"/>
    <w:rsid w:val="00034949"/>
    <w:rsid w:val="00035C75"/>
    <w:rsid w:val="000362CA"/>
    <w:rsid w:val="000378DB"/>
    <w:rsid w:val="00040ABF"/>
    <w:rsid w:val="00045AF4"/>
    <w:rsid w:val="00047609"/>
    <w:rsid w:val="00050427"/>
    <w:rsid w:val="000521D1"/>
    <w:rsid w:val="00052D73"/>
    <w:rsid w:val="0005379D"/>
    <w:rsid w:val="0005509D"/>
    <w:rsid w:val="00055F3E"/>
    <w:rsid w:val="00057F30"/>
    <w:rsid w:val="00061585"/>
    <w:rsid w:val="0007121D"/>
    <w:rsid w:val="00072A90"/>
    <w:rsid w:val="00077CC9"/>
    <w:rsid w:val="00082CEC"/>
    <w:rsid w:val="00084D35"/>
    <w:rsid w:val="00084E7B"/>
    <w:rsid w:val="00090AB7"/>
    <w:rsid w:val="00091312"/>
    <w:rsid w:val="000954BB"/>
    <w:rsid w:val="00095C3E"/>
    <w:rsid w:val="00097522"/>
    <w:rsid w:val="000A25DB"/>
    <w:rsid w:val="000A5235"/>
    <w:rsid w:val="000A74B3"/>
    <w:rsid w:val="000C7EF2"/>
    <w:rsid w:val="000D18F1"/>
    <w:rsid w:val="000D3502"/>
    <w:rsid w:val="000D6F38"/>
    <w:rsid w:val="000E10D3"/>
    <w:rsid w:val="000E54E3"/>
    <w:rsid w:val="000E672B"/>
    <w:rsid w:val="000F66EB"/>
    <w:rsid w:val="00102DDA"/>
    <w:rsid w:val="00103817"/>
    <w:rsid w:val="00105241"/>
    <w:rsid w:val="0010636E"/>
    <w:rsid w:val="00115203"/>
    <w:rsid w:val="00116786"/>
    <w:rsid w:val="001178E4"/>
    <w:rsid w:val="00122040"/>
    <w:rsid w:val="0012413E"/>
    <w:rsid w:val="0012423F"/>
    <w:rsid w:val="001356CA"/>
    <w:rsid w:val="00135DB8"/>
    <w:rsid w:val="00141CA6"/>
    <w:rsid w:val="001437BB"/>
    <w:rsid w:val="001446BC"/>
    <w:rsid w:val="00155AF0"/>
    <w:rsid w:val="00163719"/>
    <w:rsid w:val="0016376C"/>
    <w:rsid w:val="001704DC"/>
    <w:rsid w:val="00176488"/>
    <w:rsid w:val="001771C8"/>
    <w:rsid w:val="001833A5"/>
    <w:rsid w:val="00187DD5"/>
    <w:rsid w:val="00192A56"/>
    <w:rsid w:val="001A14A9"/>
    <w:rsid w:val="001A37EC"/>
    <w:rsid w:val="001A68AC"/>
    <w:rsid w:val="001A7F99"/>
    <w:rsid w:val="001B1F46"/>
    <w:rsid w:val="001B7240"/>
    <w:rsid w:val="001C2E2E"/>
    <w:rsid w:val="001C4423"/>
    <w:rsid w:val="001C60F1"/>
    <w:rsid w:val="001D437D"/>
    <w:rsid w:val="001E1295"/>
    <w:rsid w:val="001E2498"/>
    <w:rsid w:val="001E796D"/>
    <w:rsid w:val="001F5D6C"/>
    <w:rsid w:val="001F74AD"/>
    <w:rsid w:val="001F7927"/>
    <w:rsid w:val="00200A02"/>
    <w:rsid w:val="00204B2B"/>
    <w:rsid w:val="0020559C"/>
    <w:rsid w:val="00207206"/>
    <w:rsid w:val="00211B1D"/>
    <w:rsid w:val="00211D21"/>
    <w:rsid w:val="00214DC7"/>
    <w:rsid w:val="002161C7"/>
    <w:rsid w:val="00222653"/>
    <w:rsid w:val="00223745"/>
    <w:rsid w:val="00223B9B"/>
    <w:rsid w:val="0022566C"/>
    <w:rsid w:val="00225C0A"/>
    <w:rsid w:val="00231CAF"/>
    <w:rsid w:val="00233545"/>
    <w:rsid w:val="00233931"/>
    <w:rsid w:val="002350E5"/>
    <w:rsid w:val="00240D75"/>
    <w:rsid w:val="0024275B"/>
    <w:rsid w:val="0024400C"/>
    <w:rsid w:val="002506A6"/>
    <w:rsid w:val="00250BCC"/>
    <w:rsid w:val="002517CC"/>
    <w:rsid w:val="00251B35"/>
    <w:rsid w:val="00256A0C"/>
    <w:rsid w:val="00257C25"/>
    <w:rsid w:val="00257E19"/>
    <w:rsid w:val="0026257B"/>
    <w:rsid w:val="00263FA3"/>
    <w:rsid w:val="00265B42"/>
    <w:rsid w:val="0027249B"/>
    <w:rsid w:val="00281DB8"/>
    <w:rsid w:val="002864C4"/>
    <w:rsid w:val="00291568"/>
    <w:rsid w:val="00294D5B"/>
    <w:rsid w:val="002A5CBE"/>
    <w:rsid w:val="002B1C70"/>
    <w:rsid w:val="002B5ECA"/>
    <w:rsid w:val="002C68B9"/>
    <w:rsid w:val="002D1E52"/>
    <w:rsid w:val="002E3091"/>
    <w:rsid w:val="002E4158"/>
    <w:rsid w:val="002E726F"/>
    <w:rsid w:val="002F3DC4"/>
    <w:rsid w:val="00301C1A"/>
    <w:rsid w:val="00302269"/>
    <w:rsid w:val="00303229"/>
    <w:rsid w:val="00303A75"/>
    <w:rsid w:val="00314E8E"/>
    <w:rsid w:val="00315A44"/>
    <w:rsid w:val="00317850"/>
    <w:rsid w:val="00317EA3"/>
    <w:rsid w:val="00326DA6"/>
    <w:rsid w:val="0033000C"/>
    <w:rsid w:val="00334AD9"/>
    <w:rsid w:val="00335C81"/>
    <w:rsid w:val="0034283E"/>
    <w:rsid w:val="0034689B"/>
    <w:rsid w:val="00356A78"/>
    <w:rsid w:val="003572FC"/>
    <w:rsid w:val="003601BB"/>
    <w:rsid w:val="003622CB"/>
    <w:rsid w:val="00363848"/>
    <w:rsid w:val="00371A5D"/>
    <w:rsid w:val="0038240E"/>
    <w:rsid w:val="003829FC"/>
    <w:rsid w:val="00383DBA"/>
    <w:rsid w:val="003853A3"/>
    <w:rsid w:val="00385A61"/>
    <w:rsid w:val="003909B8"/>
    <w:rsid w:val="00396640"/>
    <w:rsid w:val="003A634C"/>
    <w:rsid w:val="003B0F03"/>
    <w:rsid w:val="003B1181"/>
    <w:rsid w:val="003B3949"/>
    <w:rsid w:val="003B3B0D"/>
    <w:rsid w:val="003B5733"/>
    <w:rsid w:val="003B6C7A"/>
    <w:rsid w:val="003B7852"/>
    <w:rsid w:val="003C16E3"/>
    <w:rsid w:val="003C24B7"/>
    <w:rsid w:val="003C2CD6"/>
    <w:rsid w:val="003D04B0"/>
    <w:rsid w:val="003D078D"/>
    <w:rsid w:val="003D4A8D"/>
    <w:rsid w:val="003D5CAD"/>
    <w:rsid w:val="003D743C"/>
    <w:rsid w:val="003E0CC5"/>
    <w:rsid w:val="003F2E00"/>
    <w:rsid w:val="003F3E16"/>
    <w:rsid w:val="003F6A84"/>
    <w:rsid w:val="00401300"/>
    <w:rsid w:val="004033C1"/>
    <w:rsid w:val="00403B66"/>
    <w:rsid w:val="004078B1"/>
    <w:rsid w:val="00414E77"/>
    <w:rsid w:val="00417DC0"/>
    <w:rsid w:val="004238B7"/>
    <w:rsid w:val="004257A9"/>
    <w:rsid w:val="00425EA6"/>
    <w:rsid w:val="0042669A"/>
    <w:rsid w:val="0043180F"/>
    <w:rsid w:val="004332F7"/>
    <w:rsid w:val="0043383C"/>
    <w:rsid w:val="0043389E"/>
    <w:rsid w:val="004339AF"/>
    <w:rsid w:val="00437A5F"/>
    <w:rsid w:val="00441AB7"/>
    <w:rsid w:val="0044386A"/>
    <w:rsid w:val="00444BB8"/>
    <w:rsid w:val="00445F0E"/>
    <w:rsid w:val="0045469F"/>
    <w:rsid w:val="00455DEC"/>
    <w:rsid w:val="004608F2"/>
    <w:rsid w:val="00462AF5"/>
    <w:rsid w:val="004712F8"/>
    <w:rsid w:val="00474D4B"/>
    <w:rsid w:val="00474E6C"/>
    <w:rsid w:val="00475DCB"/>
    <w:rsid w:val="00477562"/>
    <w:rsid w:val="0048553B"/>
    <w:rsid w:val="00490CE8"/>
    <w:rsid w:val="00494B9C"/>
    <w:rsid w:val="004968DA"/>
    <w:rsid w:val="0049780B"/>
    <w:rsid w:val="004A09ED"/>
    <w:rsid w:val="004A0ACD"/>
    <w:rsid w:val="004A438C"/>
    <w:rsid w:val="004B435A"/>
    <w:rsid w:val="004B7A6D"/>
    <w:rsid w:val="004C5655"/>
    <w:rsid w:val="004C755C"/>
    <w:rsid w:val="004C7A03"/>
    <w:rsid w:val="004D0347"/>
    <w:rsid w:val="004D2909"/>
    <w:rsid w:val="004D2D82"/>
    <w:rsid w:val="004D2EE4"/>
    <w:rsid w:val="004D56A3"/>
    <w:rsid w:val="004E1FC4"/>
    <w:rsid w:val="004E2B83"/>
    <w:rsid w:val="004E33B6"/>
    <w:rsid w:val="004E3C98"/>
    <w:rsid w:val="004E4659"/>
    <w:rsid w:val="004F2656"/>
    <w:rsid w:val="004F5E52"/>
    <w:rsid w:val="00501ACF"/>
    <w:rsid w:val="00503D68"/>
    <w:rsid w:val="00505E1A"/>
    <w:rsid w:val="00507D85"/>
    <w:rsid w:val="00510514"/>
    <w:rsid w:val="0051145A"/>
    <w:rsid w:val="0051155C"/>
    <w:rsid w:val="005176A1"/>
    <w:rsid w:val="00523A82"/>
    <w:rsid w:val="00525E5A"/>
    <w:rsid w:val="005340C7"/>
    <w:rsid w:val="00536376"/>
    <w:rsid w:val="00536719"/>
    <w:rsid w:val="00540627"/>
    <w:rsid w:val="005437D8"/>
    <w:rsid w:val="0054582A"/>
    <w:rsid w:val="00545A84"/>
    <w:rsid w:val="005469B3"/>
    <w:rsid w:val="0054748C"/>
    <w:rsid w:val="005564AF"/>
    <w:rsid w:val="005567F4"/>
    <w:rsid w:val="005617CD"/>
    <w:rsid w:val="00562088"/>
    <w:rsid w:val="005625F2"/>
    <w:rsid w:val="00563C7E"/>
    <w:rsid w:val="00564565"/>
    <w:rsid w:val="00566CC0"/>
    <w:rsid w:val="005712DA"/>
    <w:rsid w:val="00577708"/>
    <w:rsid w:val="00585E27"/>
    <w:rsid w:val="00590AD6"/>
    <w:rsid w:val="005910C0"/>
    <w:rsid w:val="00591846"/>
    <w:rsid w:val="005919F6"/>
    <w:rsid w:val="00592962"/>
    <w:rsid w:val="00597385"/>
    <w:rsid w:val="005A0AB6"/>
    <w:rsid w:val="005A4A2B"/>
    <w:rsid w:val="005A4C9C"/>
    <w:rsid w:val="005A4D3A"/>
    <w:rsid w:val="005B2F03"/>
    <w:rsid w:val="005B53D9"/>
    <w:rsid w:val="005B5CBC"/>
    <w:rsid w:val="005C04CE"/>
    <w:rsid w:val="005C19EA"/>
    <w:rsid w:val="005C7D16"/>
    <w:rsid w:val="005D7898"/>
    <w:rsid w:val="005E02BC"/>
    <w:rsid w:val="005E1D50"/>
    <w:rsid w:val="005E21F4"/>
    <w:rsid w:val="005F10AD"/>
    <w:rsid w:val="005F2528"/>
    <w:rsid w:val="005F4915"/>
    <w:rsid w:val="006025C2"/>
    <w:rsid w:val="006037CB"/>
    <w:rsid w:val="00605174"/>
    <w:rsid w:val="006069D5"/>
    <w:rsid w:val="006101DB"/>
    <w:rsid w:val="0061714B"/>
    <w:rsid w:val="006171D8"/>
    <w:rsid w:val="00621632"/>
    <w:rsid w:val="00622DB4"/>
    <w:rsid w:val="00624F5F"/>
    <w:rsid w:val="00627793"/>
    <w:rsid w:val="00627D56"/>
    <w:rsid w:val="006366C8"/>
    <w:rsid w:val="00642013"/>
    <w:rsid w:val="0064305A"/>
    <w:rsid w:val="00646446"/>
    <w:rsid w:val="00650738"/>
    <w:rsid w:val="00652395"/>
    <w:rsid w:val="00653818"/>
    <w:rsid w:val="0065510A"/>
    <w:rsid w:val="00660B6A"/>
    <w:rsid w:val="00663B8F"/>
    <w:rsid w:val="00666A15"/>
    <w:rsid w:val="00666BDA"/>
    <w:rsid w:val="0066762C"/>
    <w:rsid w:val="00670408"/>
    <w:rsid w:val="00670507"/>
    <w:rsid w:val="006709E1"/>
    <w:rsid w:val="00674104"/>
    <w:rsid w:val="00675B0C"/>
    <w:rsid w:val="006859D6"/>
    <w:rsid w:val="00690E96"/>
    <w:rsid w:val="00692C85"/>
    <w:rsid w:val="00694AF6"/>
    <w:rsid w:val="006975B1"/>
    <w:rsid w:val="006A0F59"/>
    <w:rsid w:val="006C135D"/>
    <w:rsid w:val="006C17CE"/>
    <w:rsid w:val="006C315A"/>
    <w:rsid w:val="006C405B"/>
    <w:rsid w:val="006C61F7"/>
    <w:rsid w:val="006C7554"/>
    <w:rsid w:val="006D2000"/>
    <w:rsid w:val="006D45CA"/>
    <w:rsid w:val="006D741B"/>
    <w:rsid w:val="006E14CB"/>
    <w:rsid w:val="006E7BDC"/>
    <w:rsid w:val="006F709E"/>
    <w:rsid w:val="0070308E"/>
    <w:rsid w:val="00711D40"/>
    <w:rsid w:val="007206EC"/>
    <w:rsid w:val="00721DBC"/>
    <w:rsid w:val="00731206"/>
    <w:rsid w:val="0073268B"/>
    <w:rsid w:val="00732B6A"/>
    <w:rsid w:val="0073365C"/>
    <w:rsid w:val="00733E24"/>
    <w:rsid w:val="00737D12"/>
    <w:rsid w:val="00743F1B"/>
    <w:rsid w:val="0074777C"/>
    <w:rsid w:val="007530E0"/>
    <w:rsid w:val="00754006"/>
    <w:rsid w:val="0075657B"/>
    <w:rsid w:val="00756C5C"/>
    <w:rsid w:val="00762D12"/>
    <w:rsid w:val="0076559C"/>
    <w:rsid w:val="007679F1"/>
    <w:rsid w:val="007729DB"/>
    <w:rsid w:val="00773914"/>
    <w:rsid w:val="007745FE"/>
    <w:rsid w:val="00774D77"/>
    <w:rsid w:val="00775C4E"/>
    <w:rsid w:val="00776C72"/>
    <w:rsid w:val="00782323"/>
    <w:rsid w:val="00782723"/>
    <w:rsid w:val="00783B5F"/>
    <w:rsid w:val="00787C8A"/>
    <w:rsid w:val="00790B45"/>
    <w:rsid w:val="007918F1"/>
    <w:rsid w:val="00792325"/>
    <w:rsid w:val="007923ED"/>
    <w:rsid w:val="00793AA8"/>
    <w:rsid w:val="00796E5F"/>
    <w:rsid w:val="007A0894"/>
    <w:rsid w:val="007A299F"/>
    <w:rsid w:val="007B77F0"/>
    <w:rsid w:val="007C12EA"/>
    <w:rsid w:val="007C7A3B"/>
    <w:rsid w:val="007E2596"/>
    <w:rsid w:val="007E3783"/>
    <w:rsid w:val="007E5F81"/>
    <w:rsid w:val="007F2664"/>
    <w:rsid w:val="007F69E8"/>
    <w:rsid w:val="00800594"/>
    <w:rsid w:val="00801ACF"/>
    <w:rsid w:val="008025C1"/>
    <w:rsid w:val="00806AA6"/>
    <w:rsid w:val="00807094"/>
    <w:rsid w:val="00807905"/>
    <w:rsid w:val="0081048E"/>
    <w:rsid w:val="008110C5"/>
    <w:rsid w:val="00812625"/>
    <w:rsid w:val="00813AE2"/>
    <w:rsid w:val="008206E5"/>
    <w:rsid w:val="00832DC7"/>
    <w:rsid w:val="008334D3"/>
    <w:rsid w:val="0083445B"/>
    <w:rsid w:val="00840492"/>
    <w:rsid w:val="00841D4D"/>
    <w:rsid w:val="00843A77"/>
    <w:rsid w:val="008455A0"/>
    <w:rsid w:val="008459E8"/>
    <w:rsid w:val="00851A69"/>
    <w:rsid w:val="00853487"/>
    <w:rsid w:val="00855756"/>
    <w:rsid w:val="008566B7"/>
    <w:rsid w:val="0086211F"/>
    <w:rsid w:val="00862856"/>
    <w:rsid w:val="00865B81"/>
    <w:rsid w:val="00866A8E"/>
    <w:rsid w:val="00874C6A"/>
    <w:rsid w:val="008807F4"/>
    <w:rsid w:val="00881AE3"/>
    <w:rsid w:val="008826D3"/>
    <w:rsid w:val="0088332D"/>
    <w:rsid w:val="00886DB1"/>
    <w:rsid w:val="00886DFE"/>
    <w:rsid w:val="00890737"/>
    <w:rsid w:val="008926B5"/>
    <w:rsid w:val="00895A58"/>
    <w:rsid w:val="00897A89"/>
    <w:rsid w:val="00897EE3"/>
    <w:rsid w:val="008A2346"/>
    <w:rsid w:val="008A6006"/>
    <w:rsid w:val="008A6118"/>
    <w:rsid w:val="008B14E5"/>
    <w:rsid w:val="008B1CF8"/>
    <w:rsid w:val="008B1F15"/>
    <w:rsid w:val="008B6C34"/>
    <w:rsid w:val="008C06A4"/>
    <w:rsid w:val="008C3AC4"/>
    <w:rsid w:val="008C7424"/>
    <w:rsid w:val="008D2E57"/>
    <w:rsid w:val="008E4F9F"/>
    <w:rsid w:val="008E765E"/>
    <w:rsid w:val="008F2697"/>
    <w:rsid w:val="008F2C9A"/>
    <w:rsid w:val="008F4959"/>
    <w:rsid w:val="008F702F"/>
    <w:rsid w:val="00901C18"/>
    <w:rsid w:val="009049EE"/>
    <w:rsid w:val="0091228F"/>
    <w:rsid w:val="009251AC"/>
    <w:rsid w:val="00926223"/>
    <w:rsid w:val="00926958"/>
    <w:rsid w:val="00932605"/>
    <w:rsid w:val="00936E82"/>
    <w:rsid w:val="00941792"/>
    <w:rsid w:val="009423CF"/>
    <w:rsid w:val="00943D9E"/>
    <w:rsid w:val="00951383"/>
    <w:rsid w:val="009537A1"/>
    <w:rsid w:val="00954E98"/>
    <w:rsid w:val="00955445"/>
    <w:rsid w:val="00955537"/>
    <w:rsid w:val="00957194"/>
    <w:rsid w:val="00957424"/>
    <w:rsid w:val="0096333A"/>
    <w:rsid w:val="00963C8B"/>
    <w:rsid w:val="0097320B"/>
    <w:rsid w:val="00973AC8"/>
    <w:rsid w:val="0097403F"/>
    <w:rsid w:val="00985CD2"/>
    <w:rsid w:val="00985E82"/>
    <w:rsid w:val="009868A3"/>
    <w:rsid w:val="00987E20"/>
    <w:rsid w:val="00992A3E"/>
    <w:rsid w:val="0099662F"/>
    <w:rsid w:val="009A1682"/>
    <w:rsid w:val="009A4D70"/>
    <w:rsid w:val="009A5171"/>
    <w:rsid w:val="009B2E21"/>
    <w:rsid w:val="009B322C"/>
    <w:rsid w:val="009B4333"/>
    <w:rsid w:val="009B7D4B"/>
    <w:rsid w:val="009C3D6D"/>
    <w:rsid w:val="009C4EF1"/>
    <w:rsid w:val="009C749F"/>
    <w:rsid w:val="009D051C"/>
    <w:rsid w:val="009E036B"/>
    <w:rsid w:val="009E2C3C"/>
    <w:rsid w:val="009E37A0"/>
    <w:rsid w:val="009E5F1F"/>
    <w:rsid w:val="009E7C96"/>
    <w:rsid w:val="009F16D6"/>
    <w:rsid w:val="009F2508"/>
    <w:rsid w:val="009F5708"/>
    <w:rsid w:val="009F724A"/>
    <w:rsid w:val="00A02AD7"/>
    <w:rsid w:val="00A0617E"/>
    <w:rsid w:val="00A140C6"/>
    <w:rsid w:val="00A147F3"/>
    <w:rsid w:val="00A1653D"/>
    <w:rsid w:val="00A1681C"/>
    <w:rsid w:val="00A26556"/>
    <w:rsid w:val="00A35EC6"/>
    <w:rsid w:val="00A40B2C"/>
    <w:rsid w:val="00A4322D"/>
    <w:rsid w:val="00A44766"/>
    <w:rsid w:val="00A478E3"/>
    <w:rsid w:val="00A50045"/>
    <w:rsid w:val="00A5328A"/>
    <w:rsid w:val="00A539CF"/>
    <w:rsid w:val="00A54986"/>
    <w:rsid w:val="00A57059"/>
    <w:rsid w:val="00A572BF"/>
    <w:rsid w:val="00A57781"/>
    <w:rsid w:val="00A62436"/>
    <w:rsid w:val="00A63329"/>
    <w:rsid w:val="00A638F6"/>
    <w:rsid w:val="00A663C0"/>
    <w:rsid w:val="00A762C1"/>
    <w:rsid w:val="00A7654D"/>
    <w:rsid w:val="00A76F94"/>
    <w:rsid w:val="00A77D65"/>
    <w:rsid w:val="00A8369C"/>
    <w:rsid w:val="00A84F3F"/>
    <w:rsid w:val="00AA4D14"/>
    <w:rsid w:val="00AA4EFA"/>
    <w:rsid w:val="00AA50AE"/>
    <w:rsid w:val="00AB35E2"/>
    <w:rsid w:val="00AB4B6D"/>
    <w:rsid w:val="00AB6D80"/>
    <w:rsid w:val="00AB7955"/>
    <w:rsid w:val="00AC4820"/>
    <w:rsid w:val="00AC48DE"/>
    <w:rsid w:val="00AC630D"/>
    <w:rsid w:val="00AD17D4"/>
    <w:rsid w:val="00AD6E94"/>
    <w:rsid w:val="00AE31C0"/>
    <w:rsid w:val="00AF0579"/>
    <w:rsid w:val="00AF1327"/>
    <w:rsid w:val="00AF13BE"/>
    <w:rsid w:val="00AF26DB"/>
    <w:rsid w:val="00AF3EFE"/>
    <w:rsid w:val="00B00072"/>
    <w:rsid w:val="00B005FD"/>
    <w:rsid w:val="00B010D2"/>
    <w:rsid w:val="00B03A7D"/>
    <w:rsid w:val="00B03BD7"/>
    <w:rsid w:val="00B053E1"/>
    <w:rsid w:val="00B059D1"/>
    <w:rsid w:val="00B2301C"/>
    <w:rsid w:val="00B2433C"/>
    <w:rsid w:val="00B31549"/>
    <w:rsid w:val="00B33D62"/>
    <w:rsid w:val="00B348DF"/>
    <w:rsid w:val="00B36045"/>
    <w:rsid w:val="00B3642E"/>
    <w:rsid w:val="00B36658"/>
    <w:rsid w:val="00B436D0"/>
    <w:rsid w:val="00B47C4E"/>
    <w:rsid w:val="00B52E42"/>
    <w:rsid w:val="00B53265"/>
    <w:rsid w:val="00B57148"/>
    <w:rsid w:val="00B601F1"/>
    <w:rsid w:val="00B654B3"/>
    <w:rsid w:val="00B656AC"/>
    <w:rsid w:val="00B66332"/>
    <w:rsid w:val="00B66C0E"/>
    <w:rsid w:val="00B71A9C"/>
    <w:rsid w:val="00B876AD"/>
    <w:rsid w:val="00B96A07"/>
    <w:rsid w:val="00B97A11"/>
    <w:rsid w:val="00BA21BE"/>
    <w:rsid w:val="00BA3AD7"/>
    <w:rsid w:val="00BA6477"/>
    <w:rsid w:val="00BB1B40"/>
    <w:rsid w:val="00BB4315"/>
    <w:rsid w:val="00BB4BF7"/>
    <w:rsid w:val="00BC0E15"/>
    <w:rsid w:val="00BC2AE1"/>
    <w:rsid w:val="00BC3856"/>
    <w:rsid w:val="00BD167C"/>
    <w:rsid w:val="00BE531E"/>
    <w:rsid w:val="00BF060A"/>
    <w:rsid w:val="00BF3486"/>
    <w:rsid w:val="00BF488C"/>
    <w:rsid w:val="00BF51D1"/>
    <w:rsid w:val="00BF5B50"/>
    <w:rsid w:val="00C06147"/>
    <w:rsid w:val="00C075C8"/>
    <w:rsid w:val="00C13254"/>
    <w:rsid w:val="00C13804"/>
    <w:rsid w:val="00C234FB"/>
    <w:rsid w:val="00C259C3"/>
    <w:rsid w:val="00C27631"/>
    <w:rsid w:val="00C30360"/>
    <w:rsid w:val="00C30E65"/>
    <w:rsid w:val="00C327F2"/>
    <w:rsid w:val="00C41A13"/>
    <w:rsid w:val="00C41A1A"/>
    <w:rsid w:val="00C45092"/>
    <w:rsid w:val="00C57496"/>
    <w:rsid w:val="00C61CEA"/>
    <w:rsid w:val="00C6208B"/>
    <w:rsid w:val="00C62698"/>
    <w:rsid w:val="00C63A51"/>
    <w:rsid w:val="00C64951"/>
    <w:rsid w:val="00C66602"/>
    <w:rsid w:val="00C76E51"/>
    <w:rsid w:val="00C8056E"/>
    <w:rsid w:val="00C84BD1"/>
    <w:rsid w:val="00C86EBD"/>
    <w:rsid w:val="00C979DC"/>
    <w:rsid w:val="00CA00D9"/>
    <w:rsid w:val="00CB2FCB"/>
    <w:rsid w:val="00CB41A0"/>
    <w:rsid w:val="00CB4F7C"/>
    <w:rsid w:val="00CB7B81"/>
    <w:rsid w:val="00CC0398"/>
    <w:rsid w:val="00CC2BEF"/>
    <w:rsid w:val="00CC4F6F"/>
    <w:rsid w:val="00CC5697"/>
    <w:rsid w:val="00CC72DD"/>
    <w:rsid w:val="00CD3CF7"/>
    <w:rsid w:val="00CD5909"/>
    <w:rsid w:val="00CD780F"/>
    <w:rsid w:val="00CE0244"/>
    <w:rsid w:val="00CE0D31"/>
    <w:rsid w:val="00CE20EF"/>
    <w:rsid w:val="00CE4F77"/>
    <w:rsid w:val="00CE5D94"/>
    <w:rsid w:val="00CE7FB6"/>
    <w:rsid w:val="00CF069C"/>
    <w:rsid w:val="00CF2229"/>
    <w:rsid w:val="00CF2E50"/>
    <w:rsid w:val="00D0355F"/>
    <w:rsid w:val="00D1678F"/>
    <w:rsid w:val="00D23D1D"/>
    <w:rsid w:val="00D26277"/>
    <w:rsid w:val="00D32718"/>
    <w:rsid w:val="00D32E4E"/>
    <w:rsid w:val="00D34DDD"/>
    <w:rsid w:val="00D36391"/>
    <w:rsid w:val="00D437BE"/>
    <w:rsid w:val="00D43F17"/>
    <w:rsid w:val="00D45283"/>
    <w:rsid w:val="00D57535"/>
    <w:rsid w:val="00D60D57"/>
    <w:rsid w:val="00D636DC"/>
    <w:rsid w:val="00D63B79"/>
    <w:rsid w:val="00D6453D"/>
    <w:rsid w:val="00D703DF"/>
    <w:rsid w:val="00D71F1B"/>
    <w:rsid w:val="00D73F31"/>
    <w:rsid w:val="00D74B42"/>
    <w:rsid w:val="00D8222B"/>
    <w:rsid w:val="00D8240C"/>
    <w:rsid w:val="00D82F38"/>
    <w:rsid w:val="00D85815"/>
    <w:rsid w:val="00D87078"/>
    <w:rsid w:val="00D87682"/>
    <w:rsid w:val="00D90551"/>
    <w:rsid w:val="00D96733"/>
    <w:rsid w:val="00D972EC"/>
    <w:rsid w:val="00DA306E"/>
    <w:rsid w:val="00DB0DB0"/>
    <w:rsid w:val="00DB77E5"/>
    <w:rsid w:val="00DB7A02"/>
    <w:rsid w:val="00DC7AB7"/>
    <w:rsid w:val="00DD19FC"/>
    <w:rsid w:val="00DD1C7F"/>
    <w:rsid w:val="00DD2C1E"/>
    <w:rsid w:val="00DD61F8"/>
    <w:rsid w:val="00DD65F7"/>
    <w:rsid w:val="00DD7D07"/>
    <w:rsid w:val="00DE1EFA"/>
    <w:rsid w:val="00DE7094"/>
    <w:rsid w:val="00DF2139"/>
    <w:rsid w:val="00DF2232"/>
    <w:rsid w:val="00DF4EB3"/>
    <w:rsid w:val="00DF589B"/>
    <w:rsid w:val="00DF6F59"/>
    <w:rsid w:val="00DF78F2"/>
    <w:rsid w:val="00E026E1"/>
    <w:rsid w:val="00E02BF8"/>
    <w:rsid w:val="00E03F34"/>
    <w:rsid w:val="00E05004"/>
    <w:rsid w:val="00E06BF5"/>
    <w:rsid w:val="00E06E52"/>
    <w:rsid w:val="00E07C3B"/>
    <w:rsid w:val="00E111E8"/>
    <w:rsid w:val="00E1378B"/>
    <w:rsid w:val="00E13897"/>
    <w:rsid w:val="00E13C44"/>
    <w:rsid w:val="00E159CE"/>
    <w:rsid w:val="00E15B60"/>
    <w:rsid w:val="00E20807"/>
    <w:rsid w:val="00E22D76"/>
    <w:rsid w:val="00E25878"/>
    <w:rsid w:val="00E270D1"/>
    <w:rsid w:val="00E33DAA"/>
    <w:rsid w:val="00E34894"/>
    <w:rsid w:val="00E35865"/>
    <w:rsid w:val="00E36C27"/>
    <w:rsid w:val="00E42EB9"/>
    <w:rsid w:val="00E4333A"/>
    <w:rsid w:val="00E435D2"/>
    <w:rsid w:val="00E43D57"/>
    <w:rsid w:val="00E467AE"/>
    <w:rsid w:val="00E502CF"/>
    <w:rsid w:val="00E5090F"/>
    <w:rsid w:val="00E60DBD"/>
    <w:rsid w:val="00E61097"/>
    <w:rsid w:val="00E61E83"/>
    <w:rsid w:val="00E62282"/>
    <w:rsid w:val="00E67F1E"/>
    <w:rsid w:val="00E70006"/>
    <w:rsid w:val="00E70D7B"/>
    <w:rsid w:val="00E711E7"/>
    <w:rsid w:val="00E71785"/>
    <w:rsid w:val="00E8043C"/>
    <w:rsid w:val="00E8157A"/>
    <w:rsid w:val="00E81681"/>
    <w:rsid w:val="00E87143"/>
    <w:rsid w:val="00E931B4"/>
    <w:rsid w:val="00E94EB9"/>
    <w:rsid w:val="00E953BE"/>
    <w:rsid w:val="00E97009"/>
    <w:rsid w:val="00EA1E44"/>
    <w:rsid w:val="00EA2037"/>
    <w:rsid w:val="00EA5E0D"/>
    <w:rsid w:val="00EA6F37"/>
    <w:rsid w:val="00EA730B"/>
    <w:rsid w:val="00EA7383"/>
    <w:rsid w:val="00EB41B8"/>
    <w:rsid w:val="00EB5D22"/>
    <w:rsid w:val="00EB762B"/>
    <w:rsid w:val="00EC36F6"/>
    <w:rsid w:val="00EC4B64"/>
    <w:rsid w:val="00ED17A5"/>
    <w:rsid w:val="00ED1BA2"/>
    <w:rsid w:val="00ED6784"/>
    <w:rsid w:val="00ED69EF"/>
    <w:rsid w:val="00EE071E"/>
    <w:rsid w:val="00EF092E"/>
    <w:rsid w:val="00EF28F0"/>
    <w:rsid w:val="00EF40FD"/>
    <w:rsid w:val="00EF4A0B"/>
    <w:rsid w:val="00EF7339"/>
    <w:rsid w:val="00EF76B6"/>
    <w:rsid w:val="00F00E95"/>
    <w:rsid w:val="00F01BFC"/>
    <w:rsid w:val="00F04A31"/>
    <w:rsid w:val="00F13F8D"/>
    <w:rsid w:val="00F17266"/>
    <w:rsid w:val="00F17C7A"/>
    <w:rsid w:val="00F231F8"/>
    <w:rsid w:val="00F24418"/>
    <w:rsid w:val="00F24BD4"/>
    <w:rsid w:val="00F24FE4"/>
    <w:rsid w:val="00F315E0"/>
    <w:rsid w:val="00F34791"/>
    <w:rsid w:val="00F365F6"/>
    <w:rsid w:val="00F37BAE"/>
    <w:rsid w:val="00F37F07"/>
    <w:rsid w:val="00F558A1"/>
    <w:rsid w:val="00F56F3A"/>
    <w:rsid w:val="00F630DB"/>
    <w:rsid w:val="00F635B4"/>
    <w:rsid w:val="00F70B4F"/>
    <w:rsid w:val="00F72F27"/>
    <w:rsid w:val="00F73AD8"/>
    <w:rsid w:val="00F82591"/>
    <w:rsid w:val="00F843B3"/>
    <w:rsid w:val="00F84B7C"/>
    <w:rsid w:val="00F964B6"/>
    <w:rsid w:val="00F9694B"/>
    <w:rsid w:val="00FA3DBE"/>
    <w:rsid w:val="00FA57B9"/>
    <w:rsid w:val="00FB4DCB"/>
    <w:rsid w:val="00FB6797"/>
    <w:rsid w:val="00FC0342"/>
    <w:rsid w:val="00FC0FA9"/>
    <w:rsid w:val="00FC3274"/>
    <w:rsid w:val="00FC5944"/>
    <w:rsid w:val="00FC7BC6"/>
    <w:rsid w:val="00FD0D4B"/>
    <w:rsid w:val="00FD29F8"/>
    <w:rsid w:val="00FD2B4D"/>
    <w:rsid w:val="00FE47EA"/>
    <w:rsid w:val="00FE6F1D"/>
    <w:rsid w:val="00FF2DE7"/>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586452"/>
  <w15:chartTrackingRefBased/>
  <w15:docId w15:val="{444FC580-8B8F-4E3A-9613-27BFC12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61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緊　急　刊　行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佐々木 雅人</cp:lastModifiedBy>
  <cp:revision>73</cp:revision>
  <cp:lastPrinted>2023-11-08T05:54:00Z</cp:lastPrinted>
  <dcterms:created xsi:type="dcterms:W3CDTF">2023-07-20T09:12:00Z</dcterms:created>
  <dcterms:modified xsi:type="dcterms:W3CDTF">2025-01-14T02:14:00Z</dcterms:modified>
</cp:coreProperties>
</file>